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single" w:sz="24" w:space="0" w:color="7030A0"/>
          <w:right w:val="none" w:sz="0" w:space="0" w:color="auto"/>
          <w:insideH w:val="none" w:sz="0" w:space="0" w:color="auto"/>
          <w:insideV w:val="none" w:sz="0" w:space="0" w:color="auto"/>
        </w:tblBorders>
        <w:tblLook w:val="04A0" w:firstRow="1" w:lastRow="0" w:firstColumn="1" w:lastColumn="0" w:noHBand="0" w:noVBand="1"/>
      </w:tblPr>
      <w:tblGrid>
        <w:gridCol w:w="1806"/>
        <w:gridCol w:w="7940"/>
      </w:tblGrid>
      <w:tr w:rsidR="00175001" w:rsidRPr="00D8049A" w14:paraId="6A9CBF69" w14:textId="77777777" w:rsidTr="00175001">
        <w:tc>
          <w:tcPr>
            <w:tcW w:w="1806" w:type="dxa"/>
            <w:vAlign w:val="center"/>
          </w:tcPr>
          <w:p w14:paraId="0CCC63D6" w14:textId="27171ECE" w:rsidR="00175001" w:rsidRPr="00D8049A" w:rsidRDefault="00175001" w:rsidP="00325E56">
            <w:pPr>
              <w:spacing w:line="0" w:lineRule="atLeast"/>
              <w:jc w:val="center"/>
              <w:rPr>
                <w:rFonts w:ascii="Times New Roman" w:hAnsi="Times New Roman"/>
                <w:sz w:val="20"/>
              </w:rPr>
            </w:pPr>
            <w:r w:rsidRPr="00D8049A">
              <w:rPr>
                <w:rFonts w:ascii="Times New Roman" w:hAnsi="Times New Roman"/>
                <w:noProof/>
                <w:sz w:val="20"/>
              </w:rPr>
              <w:drawing>
                <wp:inline distT="0" distB="0" distL="0" distR="0" wp14:anchorId="3D0583ED" wp14:editId="17A2F2B1">
                  <wp:extent cx="1008000" cy="141649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000" cy="1416495"/>
                          </a:xfrm>
                          <a:prstGeom prst="rect">
                            <a:avLst/>
                          </a:prstGeom>
                          <a:noFill/>
                          <a:ln>
                            <a:noFill/>
                          </a:ln>
                        </pic:spPr>
                      </pic:pic>
                    </a:graphicData>
                  </a:graphic>
                </wp:inline>
              </w:drawing>
            </w:r>
          </w:p>
        </w:tc>
        <w:tc>
          <w:tcPr>
            <w:tcW w:w="7940" w:type="dxa"/>
            <w:vAlign w:val="center"/>
          </w:tcPr>
          <w:p w14:paraId="300E1167" w14:textId="77777777" w:rsidR="00175001" w:rsidRPr="00175001" w:rsidRDefault="00175001" w:rsidP="00175001">
            <w:pPr>
              <w:spacing w:line="0" w:lineRule="atLeast"/>
              <w:jc w:val="left"/>
              <w:rPr>
                <w:rFonts w:ascii="Times New Roman" w:hAnsi="Times New Roman" w:cs="Times New Roman"/>
                <w:sz w:val="22"/>
                <w:szCs w:val="48"/>
              </w:rPr>
            </w:pPr>
            <w:r w:rsidRPr="00175001">
              <w:rPr>
                <w:rFonts w:ascii="Times New Roman" w:hAnsi="Times New Roman" w:cs="Times New Roman"/>
                <w:kern w:val="0"/>
                <w:sz w:val="52"/>
                <w:szCs w:val="200"/>
              </w:rPr>
              <w:t>Asian Journal of Human Services</w:t>
            </w:r>
          </w:p>
          <w:p w14:paraId="08125A20" w14:textId="77777777" w:rsidR="003F06DC" w:rsidRDefault="003F06DC" w:rsidP="00175001">
            <w:pPr>
              <w:spacing w:line="0" w:lineRule="atLeast"/>
              <w:jc w:val="left"/>
              <w:rPr>
                <w:rFonts w:ascii="Times New Roman" w:hAnsi="Times New Roman"/>
                <w:sz w:val="20"/>
                <w:szCs w:val="18"/>
              </w:rPr>
            </w:pPr>
          </w:p>
          <w:p w14:paraId="0FCD2257" w14:textId="54562691" w:rsidR="00175001" w:rsidRPr="00175001" w:rsidRDefault="00175001" w:rsidP="00175001">
            <w:pPr>
              <w:spacing w:line="0" w:lineRule="atLeast"/>
              <w:jc w:val="left"/>
              <w:rPr>
                <w:rFonts w:ascii="Times New Roman" w:hAnsi="Times New Roman"/>
                <w:sz w:val="20"/>
                <w:szCs w:val="18"/>
              </w:rPr>
            </w:pPr>
            <w:r w:rsidRPr="00175001">
              <w:rPr>
                <w:rFonts w:ascii="Times New Roman" w:hAnsi="Times New Roman"/>
                <w:sz w:val="20"/>
                <w:szCs w:val="18"/>
              </w:rPr>
              <w:t>Journal homepage: https://www.ashs-human.net/international-journal/</w:t>
            </w:r>
            <w:r w:rsidRPr="00175001">
              <w:rPr>
                <w:rFonts w:ascii="Times New Roman" w:hAnsi="Times New Roman"/>
                <w:sz w:val="20"/>
                <w:szCs w:val="18"/>
              </w:rPr>
              <w:t>ajhs/</w:t>
            </w:r>
          </w:p>
          <w:p w14:paraId="51C373F6" w14:textId="27A1E71B" w:rsidR="00175001" w:rsidRPr="00175001" w:rsidRDefault="00175001" w:rsidP="00175001">
            <w:pPr>
              <w:spacing w:line="0" w:lineRule="atLeast"/>
              <w:jc w:val="left"/>
              <w:rPr>
                <w:rFonts w:ascii="Times New Roman" w:hAnsi="Times New Roman"/>
                <w:sz w:val="20"/>
              </w:rPr>
            </w:pPr>
            <w:r w:rsidRPr="00175001">
              <w:rPr>
                <w:rFonts w:ascii="Times New Roman" w:hAnsi="Times New Roman"/>
                <w:sz w:val="20"/>
              </w:rPr>
              <w:t>Online</w:t>
            </w:r>
            <w:r w:rsidRPr="00175001">
              <w:rPr>
                <w:rFonts w:ascii="Times New Roman" w:hAnsi="Times New Roman" w:hint="eastAsia"/>
                <w:sz w:val="20"/>
              </w:rPr>
              <w:t xml:space="preserve"> ISSN</w:t>
            </w:r>
            <w:r w:rsidRPr="00175001">
              <w:rPr>
                <w:rFonts w:ascii="Times New Roman" w:hAnsi="Times New Roman"/>
                <w:sz w:val="20"/>
              </w:rPr>
              <w:t>: 2188-059X / Print</w:t>
            </w:r>
            <w:r w:rsidRPr="00175001">
              <w:rPr>
                <w:rFonts w:ascii="Times New Roman" w:hAnsi="Times New Roman" w:hint="eastAsia"/>
                <w:sz w:val="20"/>
              </w:rPr>
              <w:t xml:space="preserve"> ISSN</w:t>
            </w:r>
            <w:r w:rsidRPr="00175001">
              <w:rPr>
                <w:rFonts w:ascii="Times New Roman" w:hAnsi="Times New Roman"/>
                <w:sz w:val="20"/>
              </w:rPr>
              <w:t>: 2186-3350</w:t>
            </w:r>
          </w:p>
          <w:p w14:paraId="705AE8AA" w14:textId="52447F54" w:rsidR="00175001" w:rsidRPr="00175001" w:rsidRDefault="00175001" w:rsidP="00175001">
            <w:pPr>
              <w:spacing w:line="0" w:lineRule="atLeast"/>
              <w:jc w:val="left"/>
              <w:rPr>
                <w:rFonts w:ascii="Times New Roman" w:hAnsi="Times New Roman" w:hint="eastAsia"/>
                <w:sz w:val="20"/>
              </w:rPr>
            </w:pPr>
            <w:r w:rsidRPr="00175001">
              <w:rPr>
                <w:rFonts w:ascii="Times New Roman" w:hAnsi="Times New Roman" w:hint="eastAsia"/>
                <w:sz w:val="20"/>
              </w:rPr>
              <w:t>©</w:t>
            </w:r>
            <w:r w:rsidRPr="00175001">
              <w:rPr>
                <w:rFonts w:ascii="Times New Roman" w:hAnsi="Times New Roman"/>
                <w:sz w:val="20"/>
              </w:rPr>
              <w:t xml:space="preserve"> 20■ Asian Journal of Human Services, </w:t>
            </w:r>
            <w:proofErr w:type="gramStart"/>
            <w:r w:rsidRPr="00175001">
              <w:rPr>
                <w:rFonts w:ascii="Times New Roman" w:hAnsi="Times New Roman"/>
                <w:sz w:val="20"/>
              </w:rPr>
              <w:t>All</w:t>
            </w:r>
            <w:proofErr w:type="gramEnd"/>
            <w:r w:rsidRPr="00175001">
              <w:rPr>
                <w:rFonts w:ascii="Times New Roman" w:hAnsi="Times New Roman"/>
                <w:sz w:val="20"/>
              </w:rPr>
              <w:t xml:space="preserve"> rights reserved.</w:t>
            </w:r>
          </w:p>
        </w:tc>
      </w:tr>
    </w:tbl>
    <w:p w14:paraId="543BB432" w14:textId="7AD92228" w:rsidR="007C7CE7" w:rsidRPr="007A35DF" w:rsidRDefault="007A35DF" w:rsidP="007A35DF">
      <w:pPr>
        <w:jc w:val="center"/>
        <w:rPr>
          <w:rFonts w:ascii="Times New Roman" w:hAnsi="Times New Roman"/>
          <w:color w:val="D0CECE" w:themeColor="background2" w:themeShade="E6"/>
          <w:sz w:val="20"/>
        </w:rPr>
      </w:pPr>
      <w:r w:rsidRPr="007A35DF">
        <w:rPr>
          <w:rFonts w:ascii="Times New Roman" w:hAnsi="Times New Roman"/>
          <w:color w:val="D0CECE" w:themeColor="background2" w:themeShade="E6"/>
          <w:sz w:val="20"/>
        </w:rPr>
        <w:t>Please select</w:t>
      </w:r>
      <w:r>
        <w:rPr>
          <w:rFonts w:ascii="Times New Roman" w:hAnsi="Times New Roman"/>
          <w:color w:val="D0CECE" w:themeColor="background2" w:themeShade="E6"/>
          <w:sz w:val="20"/>
        </w:rPr>
        <w:t xml:space="preserve"> your</w:t>
      </w:r>
      <w:r w:rsidRPr="007A35DF">
        <w:rPr>
          <w:rFonts w:ascii="Times New Roman" w:hAnsi="Times New Roman"/>
          <w:color w:val="D0CECE" w:themeColor="background2" w:themeShade="E6"/>
          <w:sz w:val="20"/>
        </w:rPr>
        <w:t xml:space="preserve"> </w:t>
      </w:r>
      <w:r>
        <w:rPr>
          <w:rFonts w:ascii="Times New Roman" w:hAnsi="Times New Roman"/>
          <w:color w:val="D0CECE" w:themeColor="background2" w:themeShade="E6"/>
          <w:sz w:val="20"/>
        </w:rPr>
        <w:t>paper</w:t>
      </w:r>
      <w:r w:rsidRPr="007A35DF">
        <w:rPr>
          <w:rFonts w:ascii="Times New Roman" w:hAnsi="Times New Roman"/>
          <w:color w:val="D0CECE" w:themeColor="background2" w:themeShade="E6"/>
          <w:sz w:val="20"/>
        </w:rPr>
        <w:t xml:space="preserve"> category from the pull-down menu.</w:t>
      </w:r>
    </w:p>
    <w:tbl>
      <w:tblPr>
        <w:tblStyle w:val="a7"/>
        <w:tblW w:w="0" w:type="auto"/>
        <w:jc w:val="center"/>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D8049A" w:rsidRPr="00D91E16" w14:paraId="68619C93" w14:textId="77777777" w:rsidTr="00D91E16">
        <w:trPr>
          <w:jc w:val="center"/>
        </w:trPr>
        <w:sdt>
          <w:sdtPr>
            <w:rPr>
              <w:rFonts w:ascii="Times New Roman" w:hAnsi="Times New Roman"/>
              <w:sz w:val="24"/>
              <w:szCs w:val="24"/>
            </w:rPr>
            <w:alias w:val="category"/>
            <w:tag w:val="category"/>
            <w:id w:val="-1285043488"/>
            <w:placeholder>
              <w:docPart w:val="DefaultPlaceholder_-1854013438"/>
            </w:placeholder>
            <w15:color w:val="000000"/>
            <w:dropDownList>
              <w:listItem w:displayText="ORIGINAL ARTICLE" w:value="ORIGINAL ARTICLE"/>
              <w:listItem w:displayText="REVIEW ARTICLE" w:value="REVIEW ARTICLE"/>
              <w:listItem w:displayText="SHORT PAPER" w:value="SHORT PAPER"/>
              <w:listItem w:displayText="CASE REPORT / ACTIVITY REPORT" w:value="CASE REPORT / ACTIVITY REPORT"/>
            </w:dropDownList>
          </w:sdtPr>
          <w:sdtContent>
            <w:tc>
              <w:tcPr>
                <w:tcW w:w="6236" w:type="dxa"/>
                <w:tcBorders>
                  <w:bottom w:val="nil"/>
                  <w:right w:val="single" w:sz="12" w:space="0" w:color="auto"/>
                </w:tcBorders>
              </w:tcPr>
              <w:p w14:paraId="6D6F7829" w14:textId="37935F8F" w:rsidR="00D8049A" w:rsidRPr="00D91E16" w:rsidRDefault="00573D66" w:rsidP="00325E56">
                <w:pPr>
                  <w:spacing w:line="0" w:lineRule="atLeast"/>
                  <w:jc w:val="center"/>
                  <w:rPr>
                    <w:rFonts w:ascii="Times New Roman" w:hAnsi="Times New Roman"/>
                    <w:sz w:val="24"/>
                    <w:szCs w:val="24"/>
                  </w:rPr>
                </w:pPr>
                <w:r>
                  <w:rPr>
                    <w:rFonts w:ascii="Times New Roman" w:hAnsi="Times New Roman"/>
                    <w:sz w:val="24"/>
                    <w:szCs w:val="24"/>
                  </w:rPr>
                  <w:t>ORIGINAL ARTICLE</w:t>
                </w:r>
              </w:p>
            </w:tc>
          </w:sdtContent>
        </w:sdt>
      </w:tr>
    </w:tbl>
    <w:p w14:paraId="1BDB01BF" w14:textId="77777777" w:rsidR="00325E56" w:rsidRDefault="00325E56"/>
    <w:tbl>
      <w:tblPr>
        <w:tblStyle w:val="a7"/>
        <w:tblW w:w="0" w:type="auto"/>
        <w:tblInd w:w="15"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1"/>
      </w:tblGrid>
      <w:tr w:rsidR="000E13A4" w14:paraId="1D755666" w14:textId="77777777" w:rsidTr="00325E56">
        <w:trPr>
          <w:trHeight w:val="169"/>
        </w:trPr>
        <w:tc>
          <w:tcPr>
            <w:tcW w:w="9731" w:type="dxa"/>
            <w:tcBorders>
              <w:left w:val="nil"/>
            </w:tcBorders>
          </w:tcPr>
          <w:p w14:paraId="1EA0E4C7" w14:textId="0C287FBE" w:rsidR="0012268A" w:rsidRPr="0012268A" w:rsidRDefault="000E13A4" w:rsidP="0012268A">
            <w:pPr>
              <w:jc w:val="center"/>
              <w:rPr>
                <w:rFonts w:ascii="Times New Roman" w:hAnsi="Times New Roman"/>
                <w:sz w:val="32"/>
                <w:szCs w:val="40"/>
              </w:rPr>
            </w:pPr>
            <w:bookmarkStart w:id="0" w:name="_Hlk117189127"/>
            <w:r w:rsidRPr="00325E56">
              <w:rPr>
                <w:rFonts w:ascii="Times New Roman" w:hAnsi="Times New Roman" w:hint="eastAsia"/>
                <w:sz w:val="36"/>
                <w:szCs w:val="44"/>
              </w:rPr>
              <w:t>Type the title your paper</w:t>
            </w:r>
            <w:r w:rsidR="00E01C19" w:rsidRPr="00325E56">
              <w:rPr>
                <w:rFonts w:ascii="Times New Roman" w:hAnsi="Times New Roman"/>
                <w:sz w:val="36"/>
                <w:szCs w:val="44"/>
              </w:rPr>
              <w:t>, subtitle separated by semicolons (;)</w:t>
            </w:r>
            <w:r w:rsidR="0012268A" w:rsidRPr="00325E56">
              <w:rPr>
                <w:rFonts w:ascii="Times New Roman" w:hAnsi="Times New Roman"/>
                <w:sz w:val="36"/>
                <w:szCs w:val="44"/>
              </w:rPr>
              <w:t>.</w:t>
            </w:r>
          </w:p>
        </w:tc>
      </w:tr>
      <w:tr w:rsidR="000E13A4" w14:paraId="796A1B1E" w14:textId="77777777" w:rsidTr="00325E56">
        <w:tc>
          <w:tcPr>
            <w:tcW w:w="9731" w:type="dxa"/>
            <w:tcBorders>
              <w:left w:val="nil"/>
            </w:tcBorders>
          </w:tcPr>
          <w:p w14:paraId="07B65867" w14:textId="5D2182D4" w:rsidR="000E13A4" w:rsidRPr="00FF7C1C" w:rsidRDefault="00FF7C1C" w:rsidP="0012268A">
            <w:pPr>
              <w:spacing w:before="240" w:after="240"/>
              <w:jc w:val="center"/>
              <w:rPr>
                <w:rFonts w:ascii="Times New Roman" w:hAnsi="Times New Roman"/>
                <w:color w:val="D0CECE" w:themeColor="background2" w:themeShade="E6"/>
                <w:sz w:val="24"/>
                <w:szCs w:val="32"/>
              </w:rPr>
            </w:pPr>
            <w:r w:rsidRPr="00FF7C1C">
              <w:rPr>
                <w:rFonts w:ascii="Times New Roman" w:hAnsi="Times New Roman" w:hint="eastAsia"/>
                <w:color w:val="D0CECE" w:themeColor="background2" w:themeShade="E6"/>
                <w:sz w:val="24"/>
                <w:szCs w:val="32"/>
              </w:rPr>
              <w:t>[</w:t>
            </w:r>
            <w:r w:rsidRPr="00FF7C1C">
              <w:rPr>
                <w:rFonts w:ascii="Times New Roman" w:hAnsi="Times New Roman"/>
                <w:color w:val="D0CECE" w:themeColor="background2" w:themeShade="E6"/>
                <w:sz w:val="24"/>
                <w:szCs w:val="32"/>
              </w:rPr>
              <w:t>At the time of publication, the author's name will be added.]</w:t>
            </w:r>
          </w:p>
        </w:tc>
      </w:tr>
      <w:tr w:rsidR="000E13A4" w14:paraId="0F0B5E1A" w14:textId="77777777" w:rsidTr="00325E56">
        <w:tc>
          <w:tcPr>
            <w:tcW w:w="9731" w:type="dxa"/>
            <w:tcBorders>
              <w:left w:val="nil"/>
            </w:tcBorders>
          </w:tcPr>
          <w:p w14:paraId="3FD95129" w14:textId="44EDED2A" w:rsidR="0012268A" w:rsidRPr="00FF7C1C" w:rsidRDefault="00FF7C1C" w:rsidP="0012268A">
            <w:pPr>
              <w:spacing w:line="0" w:lineRule="atLeast"/>
              <w:jc w:val="center"/>
              <w:rPr>
                <w:rFonts w:ascii="Times New Roman" w:hAnsi="Times New Roman"/>
                <w:color w:val="D0CECE" w:themeColor="background2" w:themeShade="E6"/>
                <w:sz w:val="24"/>
                <w:szCs w:val="32"/>
              </w:rPr>
            </w:pPr>
            <w:r w:rsidRPr="00FF7C1C">
              <w:rPr>
                <w:rFonts w:ascii="Times New Roman" w:hAnsi="Times New Roman" w:hint="eastAsia"/>
                <w:color w:val="D0CECE" w:themeColor="background2" w:themeShade="E6"/>
                <w:sz w:val="20"/>
              </w:rPr>
              <w:t>[</w:t>
            </w:r>
            <w:r w:rsidRPr="00FF7C1C">
              <w:rPr>
                <w:rFonts w:ascii="Times New Roman" w:hAnsi="Times New Roman"/>
                <w:color w:val="D0CECE" w:themeColor="background2" w:themeShade="E6"/>
                <w:sz w:val="20"/>
              </w:rPr>
              <w:t>At the time of publication, the author's affiliation will be added.]</w:t>
            </w:r>
          </w:p>
        </w:tc>
      </w:tr>
      <w:bookmarkEnd w:id="0"/>
    </w:tbl>
    <w:p w14:paraId="61E0B8AD" w14:textId="63710AFA" w:rsidR="00D8049A" w:rsidRDefault="00D8049A">
      <w:pPr>
        <w:rPr>
          <w:rFonts w:ascii="Times New Roman" w:hAnsi="Times New Roman"/>
          <w:sz w:val="20"/>
        </w:rPr>
      </w:pPr>
    </w:p>
    <w:tbl>
      <w:tblPr>
        <w:tblStyle w:val="a7"/>
        <w:tblW w:w="0" w:type="auto"/>
        <w:tblLook w:val="04A0" w:firstRow="1" w:lastRow="0" w:firstColumn="1" w:lastColumn="0" w:noHBand="0" w:noVBand="1"/>
      </w:tblPr>
      <w:tblGrid>
        <w:gridCol w:w="9736"/>
      </w:tblGrid>
      <w:tr w:rsidR="0012268A" w14:paraId="0C84A489" w14:textId="77777777" w:rsidTr="0012268A">
        <w:tc>
          <w:tcPr>
            <w:tcW w:w="9736" w:type="dxa"/>
            <w:tcBorders>
              <w:top w:val="single" w:sz="4" w:space="0" w:color="auto"/>
              <w:left w:val="nil"/>
              <w:bottom w:val="nil"/>
              <w:right w:val="nil"/>
            </w:tcBorders>
          </w:tcPr>
          <w:p w14:paraId="28EC4E4D" w14:textId="5CD2C85D" w:rsidR="0012268A" w:rsidRPr="0012268A" w:rsidRDefault="0012268A">
            <w:pPr>
              <w:rPr>
                <w:rFonts w:ascii="Times New Roman" w:hAnsi="Times New Roman"/>
                <w:b/>
                <w:bCs/>
                <w:sz w:val="20"/>
              </w:rPr>
            </w:pPr>
            <w:bookmarkStart w:id="1" w:name="_Hlk117189306"/>
            <w:r w:rsidRPr="0012268A">
              <w:rPr>
                <w:rFonts w:ascii="Times New Roman" w:hAnsi="Times New Roman"/>
                <w:b/>
                <w:bCs/>
                <w:sz w:val="20"/>
              </w:rPr>
              <w:t>ABSTRACT</w:t>
            </w:r>
          </w:p>
        </w:tc>
      </w:tr>
      <w:tr w:rsidR="0012268A" w14:paraId="302620D5" w14:textId="77777777" w:rsidTr="0012268A">
        <w:tc>
          <w:tcPr>
            <w:tcW w:w="9736" w:type="dxa"/>
            <w:tcBorders>
              <w:top w:val="nil"/>
              <w:left w:val="nil"/>
              <w:bottom w:val="nil"/>
              <w:right w:val="nil"/>
            </w:tcBorders>
          </w:tcPr>
          <w:p w14:paraId="6D284CEA" w14:textId="77777777" w:rsidR="0012268A" w:rsidRDefault="0012268A" w:rsidP="00325E56">
            <w:pPr>
              <w:ind w:firstLineChars="100" w:firstLine="200"/>
              <w:rPr>
                <w:rFonts w:ascii="Times New Roman" w:hAnsi="Times New Roman"/>
                <w:sz w:val="20"/>
              </w:rPr>
            </w:pPr>
            <w:r>
              <w:rPr>
                <w:rFonts w:ascii="Times New Roman" w:hAnsi="Times New Roman" w:hint="eastAsia"/>
                <w:sz w:val="20"/>
              </w:rPr>
              <w:t>I</w:t>
            </w:r>
            <w:r>
              <w:rPr>
                <w:rFonts w:ascii="Times New Roman" w:hAnsi="Times New Roman"/>
                <w:sz w:val="20"/>
              </w:rPr>
              <w:t>nsert your abstract text within 250 words.</w:t>
            </w:r>
          </w:p>
          <w:p w14:paraId="42FE483D" w14:textId="1BC810EE" w:rsidR="00E01C19" w:rsidRDefault="008A3105" w:rsidP="00325E56">
            <w:pPr>
              <w:ind w:firstLineChars="100" w:firstLine="200"/>
              <w:rPr>
                <w:rFonts w:ascii="Times New Roman" w:hAnsi="Times New Roman"/>
                <w:sz w:val="20"/>
              </w:rPr>
            </w:pP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rPr>
                <w:rFonts w:ascii="Times New Roman" w:hAnsi="Times New Roman"/>
                <w:sz w:val="20"/>
              </w:rPr>
              <w:t xml:space="preserve"> </w:t>
            </w:r>
            <w:r w:rsidRPr="00325E56">
              <w:rPr>
                <w:rFonts w:ascii="Times New Roman" w:hAnsi="Times New Roman"/>
                <w:sz w:val="20"/>
              </w:rPr>
              <w:t>The text should be justified, and in principle Times New Roman should be used and the font size should be 10pt.</w:t>
            </w:r>
            <w:r>
              <w:t xml:space="preserve"> </w:t>
            </w:r>
            <w:r w:rsidRPr="00325E56">
              <w:rPr>
                <w:rFonts w:ascii="Times New Roman" w:hAnsi="Times New Roman"/>
                <w:sz w:val="20"/>
              </w:rPr>
              <w:t>The text should be justified, and in principle Times New Roman should be used and the font size should be 10pt.</w:t>
            </w:r>
            <w:r>
              <w:t xml:space="preserve"> </w:t>
            </w:r>
            <w:r w:rsidRPr="00325E56">
              <w:rPr>
                <w:rFonts w:ascii="Times New Roman" w:hAnsi="Times New Roman"/>
                <w:sz w:val="20"/>
              </w:rPr>
              <w:t>The text should be justified, and in principle Times New Roman should be used and the font size should be 10pt.</w:t>
            </w:r>
            <w:r w:rsidR="00325E56">
              <w:rPr>
                <w:rFonts w:ascii="Times New Roman" w:hAnsi="Times New Roman"/>
                <w:sz w:val="20"/>
              </w:rPr>
              <w:t xml:space="preserve"> (</w:t>
            </w:r>
            <w:r w:rsidR="00AC57AF" w:rsidRPr="00AC57AF">
              <w:rPr>
                <w:rFonts w:ascii="Times New Roman" w:hAnsi="Times New Roman"/>
                <w:sz w:val="20"/>
              </w:rPr>
              <w:t>This example</w:t>
            </w:r>
            <w:r w:rsidR="00AC57AF">
              <w:rPr>
                <w:rFonts w:ascii="Times New Roman" w:hAnsi="Times New Roman"/>
                <w:sz w:val="20"/>
              </w:rPr>
              <w:t xml:space="preserve"> text</w:t>
            </w:r>
            <w:r w:rsidR="00AC57AF" w:rsidRPr="00AC57AF">
              <w:rPr>
                <w:rFonts w:ascii="Times New Roman" w:hAnsi="Times New Roman"/>
                <w:sz w:val="20"/>
              </w:rPr>
              <w:t xml:space="preserve"> is 23</w:t>
            </w:r>
            <w:r w:rsidR="00AC57AF">
              <w:rPr>
                <w:rFonts w:ascii="Times New Roman" w:hAnsi="Times New Roman"/>
                <w:sz w:val="20"/>
              </w:rPr>
              <w:t>6</w:t>
            </w:r>
            <w:r w:rsidR="00AC57AF" w:rsidRPr="00AC57AF">
              <w:rPr>
                <w:rFonts w:ascii="Times New Roman" w:hAnsi="Times New Roman"/>
                <w:sz w:val="20"/>
              </w:rPr>
              <w:t xml:space="preserve"> words</w:t>
            </w:r>
            <w:r w:rsidR="00AC57AF">
              <w:rPr>
                <w:rFonts w:ascii="Times New Roman" w:hAnsi="Times New Roman"/>
                <w:sz w:val="20"/>
              </w:rPr>
              <w:t>.</w:t>
            </w:r>
            <w:r w:rsidR="00325E56">
              <w:rPr>
                <w:rFonts w:ascii="Times New Roman" w:hAnsi="Times New Roman"/>
                <w:sz w:val="20"/>
              </w:rPr>
              <w:t>)</w:t>
            </w:r>
          </w:p>
        </w:tc>
      </w:tr>
      <w:tr w:rsidR="0012268A" w14:paraId="3CAF8077" w14:textId="77777777" w:rsidTr="0012268A">
        <w:tc>
          <w:tcPr>
            <w:tcW w:w="9736" w:type="dxa"/>
            <w:tcBorders>
              <w:top w:val="nil"/>
              <w:left w:val="nil"/>
              <w:bottom w:val="nil"/>
              <w:right w:val="nil"/>
            </w:tcBorders>
          </w:tcPr>
          <w:p w14:paraId="43194D19" w14:textId="51B50A51" w:rsidR="0012268A" w:rsidRDefault="00AC57AF">
            <w:pPr>
              <w:rPr>
                <w:rFonts w:ascii="Times New Roman" w:hAnsi="Times New Roman"/>
                <w:sz w:val="20"/>
              </w:rPr>
            </w:pPr>
            <w:r w:rsidRPr="00FF7C1C">
              <w:rPr>
                <w:rFonts w:ascii="Times New Roman" w:hAnsi="Times New Roman" w:hint="eastAsia"/>
                <w:i/>
                <w:iCs/>
                <w:color w:val="D0CECE" w:themeColor="background2" w:themeShade="E6"/>
                <w:sz w:val="20"/>
              </w:rPr>
              <w:t>(</w:t>
            </w:r>
            <w:r w:rsidRPr="00FF7C1C">
              <w:rPr>
                <w:rFonts w:ascii="Times New Roman" w:hAnsi="Times New Roman"/>
                <w:i/>
                <w:iCs/>
                <w:color w:val="D0CECE" w:themeColor="background2" w:themeShade="E6"/>
                <w:sz w:val="20"/>
              </w:rPr>
              <w:t>--</w:t>
            </w:r>
            <w:r w:rsidRPr="00FF7C1C">
              <w:rPr>
                <w:rFonts w:ascii="Times New Roman" w:hAnsi="Times New Roman" w:hint="eastAsia"/>
                <w:i/>
                <w:iCs/>
                <w:color w:val="D0CECE" w:themeColor="background2" w:themeShade="E6"/>
                <w:sz w:val="20"/>
              </w:rPr>
              <w:t>blank</w:t>
            </w:r>
            <w:r w:rsidRPr="00FF7C1C">
              <w:rPr>
                <w:rFonts w:ascii="Times New Roman" w:hAnsi="Times New Roman"/>
                <w:i/>
                <w:iCs/>
                <w:color w:val="D0CECE" w:themeColor="background2" w:themeShade="E6"/>
                <w:sz w:val="20"/>
              </w:rPr>
              <w:t>--)</w:t>
            </w:r>
          </w:p>
        </w:tc>
      </w:tr>
      <w:tr w:rsidR="0012268A" w14:paraId="2754C313" w14:textId="77777777" w:rsidTr="0012268A">
        <w:tc>
          <w:tcPr>
            <w:tcW w:w="9736" w:type="dxa"/>
            <w:tcBorders>
              <w:top w:val="nil"/>
              <w:left w:val="nil"/>
              <w:bottom w:val="single" w:sz="4" w:space="0" w:color="auto"/>
              <w:right w:val="nil"/>
            </w:tcBorders>
          </w:tcPr>
          <w:p w14:paraId="44485E41" w14:textId="0CFFDA5E" w:rsidR="0012268A" w:rsidRPr="0012268A" w:rsidRDefault="00AC57AF">
            <w:pPr>
              <w:rPr>
                <w:rFonts w:ascii="Times New Roman" w:hAnsi="Times New Roman"/>
                <w:i/>
                <w:iCs/>
                <w:sz w:val="20"/>
              </w:rPr>
            </w:pPr>
            <w:r w:rsidRPr="00E01C19">
              <w:rPr>
                <w:rFonts w:ascii="Times New Roman" w:hAnsi="Times New Roman" w:hint="eastAsia"/>
                <w:i/>
                <w:iCs/>
                <w:sz w:val="20"/>
              </w:rPr>
              <w:t>K</w:t>
            </w:r>
            <w:r w:rsidRPr="00E01C19">
              <w:rPr>
                <w:rFonts w:ascii="Times New Roman" w:hAnsi="Times New Roman"/>
                <w:i/>
                <w:iCs/>
                <w:sz w:val="20"/>
              </w:rPr>
              <w:t>eywords</w:t>
            </w:r>
            <w:r>
              <w:rPr>
                <w:rFonts w:ascii="Times New Roman" w:hAnsi="Times New Roman"/>
                <w:sz w:val="20"/>
              </w:rPr>
              <w:t>: Type your keywords here within 5 words, separated by comma (,).</w:t>
            </w:r>
          </w:p>
        </w:tc>
      </w:tr>
      <w:bookmarkEnd w:id="1"/>
    </w:tbl>
    <w:p w14:paraId="18D91079" w14:textId="5A59B8B0" w:rsidR="00E01C19" w:rsidRDefault="00E01C19">
      <w:pPr>
        <w:rPr>
          <w:rFonts w:ascii="Times New Roman" w:hAnsi="Times New Roman"/>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473"/>
      </w:tblGrid>
      <w:tr w:rsidR="00E01C19" w14:paraId="455B37F1" w14:textId="77777777" w:rsidTr="00E01C19">
        <w:tc>
          <w:tcPr>
            <w:tcW w:w="2263" w:type="dxa"/>
            <w:tcBorders>
              <w:top w:val="single" w:sz="4" w:space="0" w:color="auto"/>
            </w:tcBorders>
          </w:tcPr>
          <w:p w14:paraId="05E9A7E8" w14:textId="77777777" w:rsidR="00E01C19" w:rsidRDefault="00E01C19" w:rsidP="00E01C19">
            <w:pPr>
              <w:spacing w:line="0" w:lineRule="atLeast"/>
              <w:rPr>
                <w:rFonts w:ascii="Times New Roman" w:hAnsi="Times New Roman"/>
                <w:sz w:val="20"/>
              </w:rPr>
            </w:pPr>
          </w:p>
        </w:tc>
        <w:tc>
          <w:tcPr>
            <w:tcW w:w="7473" w:type="dxa"/>
          </w:tcPr>
          <w:p w14:paraId="6FDB265A" w14:textId="77777777" w:rsidR="00E01C19" w:rsidRDefault="00E01C19" w:rsidP="00E01C19">
            <w:pPr>
              <w:spacing w:line="0" w:lineRule="atLeast"/>
              <w:rPr>
                <w:rFonts w:ascii="Times New Roman" w:hAnsi="Times New Roman"/>
                <w:sz w:val="20"/>
              </w:rPr>
            </w:pPr>
          </w:p>
        </w:tc>
      </w:tr>
      <w:tr w:rsidR="00E01C19" w14:paraId="35EC2D73" w14:textId="77777777" w:rsidTr="00E01C19">
        <w:tc>
          <w:tcPr>
            <w:tcW w:w="9736" w:type="dxa"/>
            <w:gridSpan w:val="2"/>
          </w:tcPr>
          <w:p w14:paraId="625D678E" w14:textId="6A998790" w:rsidR="00E01C19" w:rsidRPr="00FF7C1C" w:rsidRDefault="00E01C19" w:rsidP="00E01C19">
            <w:pPr>
              <w:spacing w:line="0" w:lineRule="atLeast"/>
              <w:rPr>
                <w:rFonts w:ascii="Times New Roman" w:hAnsi="Times New Roman"/>
                <w:color w:val="D0CECE" w:themeColor="background2" w:themeShade="E6"/>
                <w:sz w:val="20"/>
              </w:rPr>
            </w:pPr>
            <w:bookmarkStart w:id="2" w:name="_Hlk117189368"/>
            <w:bookmarkStart w:id="3" w:name="_Hlk117251071"/>
            <w:r w:rsidRPr="00FF7C1C">
              <w:rPr>
                <w:rFonts w:ascii="Times New Roman" w:hAnsi="Times New Roman"/>
                <w:color w:val="D0CECE" w:themeColor="background2" w:themeShade="E6"/>
                <w:sz w:val="20"/>
              </w:rPr>
              <w:t xml:space="preserve">* </w:t>
            </w:r>
            <w:r w:rsidR="00FF7C1C" w:rsidRPr="00FF7C1C">
              <w:rPr>
                <w:rFonts w:ascii="Times New Roman" w:hAnsi="Times New Roman"/>
                <w:color w:val="D0CECE" w:themeColor="background2" w:themeShade="E6"/>
                <w:sz w:val="20"/>
              </w:rPr>
              <w:t>[At the time of publication, contact information of the corresponding author will be added.]</w:t>
            </w:r>
            <w:bookmarkEnd w:id="2"/>
          </w:p>
          <w:p w14:paraId="22B114B6" w14:textId="77777777" w:rsidR="003F06DC" w:rsidRPr="00FF7C1C" w:rsidRDefault="003F06DC" w:rsidP="003F06DC">
            <w:pPr>
              <w:spacing w:line="0" w:lineRule="atLeast"/>
              <w:rPr>
                <w:rFonts w:ascii="Times New Roman" w:hAnsi="Times New Roman" w:hint="eastAsia"/>
                <w:color w:val="D0CECE" w:themeColor="background2" w:themeShade="E6"/>
                <w:sz w:val="20"/>
              </w:rPr>
            </w:pPr>
          </w:p>
          <w:p w14:paraId="09B9C6CE" w14:textId="7E746082" w:rsidR="00E01C19" w:rsidRDefault="003F06DC" w:rsidP="003F06DC">
            <w:pPr>
              <w:spacing w:line="0" w:lineRule="atLeast"/>
              <w:rPr>
                <w:rFonts w:ascii="Times New Roman" w:hAnsi="Times New Roman"/>
                <w:color w:val="D0CECE" w:themeColor="background2" w:themeShade="E6"/>
                <w:sz w:val="20"/>
              </w:rPr>
            </w:pPr>
            <w:r w:rsidRPr="00FF7C1C">
              <w:rPr>
                <w:rFonts w:ascii="Times New Roman" w:hAnsi="Times New Roman" w:hint="eastAsia"/>
                <w:i/>
                <w:iCs/>
                <w:color w:val="D0CECE" w:themeColor="background2" w:themeShade="E6"/>
                <w:sz w:val="20"/>
              </w:rPr>
              <w:t>R</w:t>
            </w:r>
            <w:r w:rsidRPr="00FF7C1C">
              <w:rPr>
                <w:rFonts w:ascii="Times New Roman" w:hAnsi="Times New Roman"/>
                <w:i/>
                <w:iCs/>
                <w:color w:val="D0CECE" w:themeColor="background2" w:themeShade="E6"/>
                <w:sz w:val="20"/>
              </w:rPr>
              <w:t>eceived</w:t>
            </w:r>
            <w:r w:rsidRPr="00FF7C1C">
              <w:rPr>
                <w:rFonts w:ascii="Times New Roman" w:hAnsi="Times New Roman"/>
                <w:color w:val="D0CECE" w:themeColor="background2" w:themeShade="E6"/>
                <w:sz w:val="20"/>
              </w:rPr>
              <w:t xml:space="preserve">: </w:t>
            </w:r>
            <w:sdt>
              <w:sdtPr>
                <w:rPr>
                  <w:rFonts w:ascii="Times New Roman" w:hAnsi="Times New Roman"/>
                  <w:color w:val="D0CECE" w:themeColor="background2" w:themeShade="E6"/>
                  <w:sz w:val="20"/>
                </w:rPr>
                <w:id w:val="-351111918"/>
                <w:placeholder>
                  <w:docPart w:val="E599769C5C8D4AAF96AA66C3CE0740B6"/>
                </w:placeholder>
                <w:date w:fullDate="2023-01-01T00:00:00Z">
                  <w:dateFormat w:val="yyyy/MM/dd"/>
                  <w:lid w:val="ja-JP"/>
                  <w:storeMappedDataAs w:val="dateTime"/>
                  <w:calendar w:val="japan"/>
                </w:date>
              </w:sdtPr>
              <w:sdtContent>
                <w:r w:rsidRPr="00FF7C1C">
                  <w:rPr>
                    <w:rFonts w:ascii="Times New Roman" w:hAnsi="Times New Roman" w:hint="eastAsia"/>
                    <w:color w:val="D0CECE" w:themeColor="background2" w:themeShade="E6"/>
                    <w:sz w:val="20"/>
                  </w:rPr>
                  <w:t>2023/01/01</w:t>
                </w:r>
              </w:sdtContent>
            </w:sdt>
            <w:r w:rsidRPr="00FF7C1C">
              <w:rPr>
                <w:rFonts w:ascii="Times New Roman" w:hAnsi="Times New Roman"/>
                <w:color w:val="D0CECE" w:themeColor="background2" w:themeShade="E6"/>
                <w:sz w:val="20"/>
              </w:rPr>
              <w:t xml:space="preserve"> </w:t>
            </w:r>
            <w:r w:rsidRPr="00FF7C1C">
              <w:rPr>
                <w:rFonts w:ascii="Times New Roman" w:hAnsi="Times New Roman" w:hint="eastAsia"/>
                <w:color w:val="D0CECE" w:themeColor="background2" w:themeShade="E6"/>
                <w:sz w:val="20"/>
              </w:rPr>
              <w:t>;</w:t>
            </w:r>
            <w:r w:rsidRPr="00FF7C1C">
              <w:rPr>
                <w:rFonts w:ascii="Times New Roman" w:hAnsi="Times New Roman"/>
                <w:color w:val="D0CECE" w:themeColor="background2" w:themeShade="E6"/>
                <w:sz w:val="20"/>
              </w:rPr>
              <w:t xml:space="preserve"> </w:t>
            </w:r>
            <w:r w:rsidRPr="00FF7C1C">
              <w:rPr>
                <w:rFonts w:ascii="Times New Roman" w:hAnsi="Times New Roman"/>
                <w:i/>
                <w:iCs/>
                <w:color w:val="D0CECE" w:themeColor="background2" w:themeShade="E6"/>
                <w:sz w:val="20"/>
              </w:rPr>
              <w:t>Revised</w:t>
            </w:r>
            <w:r w:rsidRPr="00FF7C1C">
              <w:rPr>
                <w:rFonts w:ascii="Times New Roman" w:hAnsi="Times New Roman"/>
                <w:color w:val="D0CECE" w:themeColor="background2" w:themeShade="E6"/>
                <w:sz w:val="20"/>
              </w:rPr>
              <w:t xml:space="preserve">: </w:t>
            </w:r>
            <w:sdt>
              <w:sdtPr>
                <w:rPr>
                  <w:rFonts w:ascii="Times New Roman" w:hAnsi="Times New Roman"/>
                  <w:color w:val="D0CECE" w:themeColor="background2" w:themeShade="E6"/>
                  <w:sz w:val="20"/>
                </w:rPr>
                <w:id w:val="-1308317073"/>
                <w:placeholder>
                  <w:docPart w:val="E599769C5C8D4AAF96AA66C3CE0740B6"/>
                </w:placeholder>
                <w:date w:fullDate="2023-01-01T00:00:00Z">
                  <w:dateFormat w:val="yyyy/MM/dd"/>
                  <w:lid w:val="ja-JP"/>
                  <w:storeMappedDataAs w:val="dateTime"/>
                  <w:calendar w:val="japan"/>
                </w:date>
              </w:sdtPr>
              <w:sdtContent>
                <w:r w:rsidRPr="00FF7C1C">
                  <w:rPr>
                    <w:rFonts w:ascii="Times New Roman" w:hAnsi="Times New Roman" w:hint="eastAsia"/>
                    <w:color w:val="D0CECE" w:themeColor="background2" w:themeShade="E6"/>
                    <w:sz w:val="20"/>
                  </w:rPr>
                  <w:t>2023/01/01</w:t>
                </w:r>
              </w:sdtContent>
            </w:sdt>
            <w:r w:rsidRPr="00FF7C1C">
              <w:rPr>
                <w:rFonts w:ascii="Times New Roman" w:hAnsi="Times New Roman"/>
                <w:color w:val="D0CECE" w:themeColor="background2" w:themeShade="E6"/>
                <w:sz w:val="20"/>
              </w:rPr>
              <w:t xml:space="preserve"> ; </w:t>
            </w:r>
            <w:r w:rsidRPr="00FF7C1C">
              <w:rPr>
                <w:rFonts w:ascii="Times New Roman" w:hAnsi="Times New Roman"/>
                <w:i/>
                <w:iCs/>
                <w:color w:val="D0CECE" w:themeColor="background2" w:themeShade="E6"/>
                <w:sz w:val="20"/>
              </w:rPr>
              <w:t>Accepted</w:t>
            </w:r>
            <w:r w:rsidRPr="00FF7C1C">
              <w:rPr>
                <w:rFonts w:ascii="Times New Roman" w:hAnsi="Times New Roman"/>
                <w:color w:val="D0CECE" w:themeColor="background2" w:themeShade="E6"/>
                <w:sz w:val="20"/>
              </w:rPr>
              <w:t xml:space="preserve">: </w:t>
            </w:r>
            <w:sdt>
              <w:sdtPr>
                <w:rPr>
                  <w:rFonts w:ascii="Times New Roman" w:hAnsi="Times New Roman"/>
                  <w:color w:val="D0CECE" w:themeColor="background2" w:themeShade="E6"/>
                  <w:sz w:val="20"/>
                </w:rPr>
                <w:id w:val="-1135174972"/>
                <w:placeholder>
                  <w:docPart w:val="E599769C5C8D4AAF96AA66C3CE0740B6"/>
                </w:placeholder>
                <w:date w:fullDate="2023-01-01T00:00:00Z">
                  <w:dateFormat w:val="yyyy/MM/dd"/>
                  <w:lid w:val="ja-JP"/>
                  <w:storeMappedDataAs w:val="dateTime"/>
                  <w:calendar w:val="japan"/>
                </w:date>
              </w:sdtPr>
              <w:sdtContent>
                <w:r w:rsidRPr="00FF7C1C">
                  <w:rPr>
                    <w:rFonts w:ascii="Times New Roman" w:hAnsi="Times New Roman" w:hint="eastAsia"/>
                    <w:color w:val="D0CECE" w:themeColor="background2" w:themeShade="E6"/>
                    <w:sz w:val="20"/>
                  </w:rPr>
                  <w:t>2023/01/01</w:t>
                </w:r>
              </w:sdtContent>
            </w:sdt>
            <w:r w:rsidRPr="00FF7C1C">
              <w:rPr>
                <w:rFonts w:ascii="Times New Roman" w:hAnsi="Times New Roman"/>
                <w:color w:val="D0CECE" w:themeColor="background2" w:themeShade="E6"/>
                <w:sz w:val="20"/>
              </w:rPr>
              <w:t xml:space="preserve"> ; </w:t>
            </w:r>
            <w:r w:rsidRPr="00FF7C1C">
              <w:rPr>
                <w:rFonts w:ascii="Times New Roman" w:hAnsi="Times New Roman"/>
                <w:i/>
                <w:iCs/>
                <w:color w:val="D0CECE" w:themeColor="background2" w:themeShade="E6"/>
                <w:sz w:val="20"/>
              </w:rPr>
              <w:t>Published</w:t>
            </w:r>
            <w:r w:rsidRPr="00FF7C1C">
              <w:rPr>
                <w:rFonts w:ascii="Times New Roman" w:hAnsi="Times New Roman"/>
                <w:color w:val="D0CECE" w:themeColor="background2" w:themeShade="E6"/>
                <w:sz w:val="20"/>
              </w:rPr>
              <w:t xml:space="preserve">: </w:t>
            </w:r>
            <w:sdt>
              <w:sdtPr>
                <w:rPr>
                  <w:rFonts w:ascii="Times New Roman" w:hAnsi="Times New Roman"/>
                  <w:color w:val="D0CECE" w:themeColor="background2" w:themeShade="E6"/>
                  <w:sz w:val="20"/>
                </w:rPr>
                <w:id w:val="754405092"/>
                <w:placeholder>
                  <w:docPart w:val="E599769C5C8D4AAF96AA66C3CE0740B6"/>
                </w:placeholder>
                <w:date w:fullDate="2023-01-01T00:00:00Z">
                  <w:dateFormat w:val="yyyy/MM/dd"/>
                  <w:lid w:val="ja-JP"/>
                  <w:storeMappedDataAs w:val="dateTime"/>
                  <w:calendar w:val="japan"/>
                </w:date>
              </w:sdtPr>
              <w:sdtContent>
                <w:r w:rsidRPr="00FF7C1C">
                  <w:rPr>
                    <w:rFonts w:ascii="Times New Roman" w:hAnsi="Times New Roman" w:hint="eastAsia"/>
                    <w:color w:val="D0CECE" w:themeColor="background2" w:themeShade="E6"/>
                    <w:sz w:val="20"/>
                  </w:rPr>
                  <w:t>2023/01/01</w:t>
                </w:r>
              </w:sdtContent>
            </w:sdt>
          </w:p>
          <w:p w14:paraId="71834680" w14:textId="77777777" w:rsidR="003F06DC" w:rsidRDefault="003F06DC" w:rsidP="00E01C19">
            <w:pPr>
              <w:spacing w:line="0" w:lineRule="atLeast"/>
              <w:rPr>
                <w:rFonts w:ascii="Times New Roman" w:hAnsi="Times New Roman"/>
                <w:color w:val="D0CECE" w:themeColor="background2" w:themeShade="E6"/>
                <w:sz w:val="20"/>
              </w:rPr>
            </w:pPr>
          </w:p>
          <w:p w14:paraId="6714DD6F" w14:textId="25ACCEB9" w:rsidR="003F06DC" w:rsidRDefault="003F06DC" w:rsidP="00E01C19">
            <w:pPr>
              <w:spacing w:line="0" w:lineRule="atLeast"/>
              <w:rPr>
                <w:rFonts w:ascii="Times New Roman" w:hAnsi="Times New Roman"/>
                <w:color w:val="D0CECE" w:themeColor="background2" w:themeShade="E6"/>
                <w:sz w:val="20"/>
              </w:rPr>
            </w:pPr>
            <w:r>
              <w:rPr>
                <w:rFonts w:ascii="Times New Roman" w:hAnsi="Times New Roman"/>
                <w:noProof/>
                <w:sz w:val="16"/>
                <w:szCs w:val="20"/>
              </w:rPr>
              <w:drawing>
                <wp:inline distT="0" distB="0" distL="0" distR="0" wp14:anchorId="51F6143C" wp14:editId="75A71C4A">
                  <wp:extent cx="746003" cy="166254"/>
                  <wp:effectExtent l="0" t="0" r="0" b="5715"/>
                  <wp:docPr id="9808257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215" cy="178336"/>
                          </a:xfrm>
                          <a:prstGeom prst="rect">
                            <a:avLst/>
                          </a:prstGeom>
                          <a:noFill/>
                          <a:ln>
                            <a:noFill/>
                          </a:ln>
                        </pic:spPr>
                      </pic:pic>
                    </a:graphicData>
                  </a:graphic>
                </wp:inline>
              </w:drawing>
            </w:r>
          </w:p>
          <w:p w14:paraId="76E7CE8F" w14:textId="16E9EAC7" w:rsidR="00E01C19" w:rsidRPr="003F06DC" w:rsidRDefault="003F06DC" w:rsidP="003F06DC">
            <w:pPr>
              <w:spacing w:line="0" w:lineRule="atLeast"/>
              <w:rPr>
                <w:rFonts w:ascii="Times New Roman" w:hAnsi="Times New Roman" w:hint="eastAsia"/>
                <w:color w:val="D0CECE" w:themeColor="background2" w:themeShade="E6"/>
                <w:sz w:val="20"/>
              </w:rPr>
            </w:pPr>
            <w:r w:rsidRPr="003F06DC">
              <w:rPr>
                <w:rFonts w:ascii="Times New Roman" w:hAnsi="Times New Roman"/>
                <w:sz w:val="16"/>
                <w:szCs w:val="20"/>
              </w:rPr>
              <w:t xml:space="preserve">This in an Open Access article distributed under the terms of the Creative Commons Attribution </w:t>
            </w:r>
            <w:proofErr w:type="spellStart"/>
            <w:r w:rsidRPr="003F06DC">
              <w:rPr>
                <w:rFonts w:ascii="Times New Roman" w:hAnsi="Times New Roman"/>
                <w:sz w:val="16"/>
                <w:szCs w:val="20"/>
              </w:rPr>
              <w:t>NonCommercial-NoDerivs</w:t>
            </w:r>
            <w:proofErr w:type="spellEnd"/>
            <w:r w:rsidRPr="003F06DC">
              <w:rPr>
                <w:rFonts w:ascii="Times New Roman" w:hAnsi="Times New Roman"/>
                <w:sz w:val="16"/>
                <w:szCs w:val="20"/>
              </w:rPr>
              <w:t xml:space="preserve"> </w:t>
            </w:r>
            <w:proofErr w:type="spellStart"/>
            <w:r w:rsidRPr="003F06DC">
              <w:rPr>
                <w:rFonts w:ascii="Times New Roman" w:hAnsi="Times New Roman"/>
                <w:sz w:val="16"/>
                <w:szCs w:val="20"/>
              </w:rPr>
              <w:t>licence</w:t>
            </w:r>
            <w:proofErr w:type="spellEnd"/>
            <w:r w:rsidRPr="003F06DC">
              <w:rPr>
                <w:rFonts w:ascii="Times New Roman" w:hAnsi="Times New Roman"/>
                <w:sz w:val="16"/>
                <w:szCs w:val="20"/>
              </w:rPr>
              <w:t xml:space="preserve"> (https://creativecommons.org/licenses/by-nc-nd/4.0/), which permits non-commercial reproduction and distribution of the work, in any medium, provided the original work is not altered or transformed in any way, and that the work properly cited.</w:t>
            </w:r>
          </w:p>
        </w:tc>
      </w:tr>
      <w:bookmarkEnd w:id="3"/>
    </w:tbl>
    <w:p w14:paraId="45FB8C6B" w14:textId="77777777" w:rsidR="00E01C19" w:rsidRDefault="00E01C19">
      <w:pPr>
        <w:widowControl/>
        <w:jc w:val="left"/>
        <w:rPr>
          <w:rFonts w:ascii="Times New Roman" w:hAnsi="Times New Roman"/>
          <w:sz w:val="20"/>
        </w:rPr>
      </w:pPr>
      <w:r>
        <w:rPr>
          <w:rFonts w:ascii="Times New Roman" w:hAnsi="Times New Roman"/>
          <w:sz w:val="20"/>
        </w:rPr>
        <w:br w:type="page"/>
      </w:r>
    </w:p>
    <w:p w14:paraId="4D92495C" w14:textId="3F3C3C58" w:rsidR="00D8049A" w:rsidRPr="006D730B" w:rsidRDefault="006D730B" w:rsidP="00E01C19">
      <w:pPr>
        <w:rPr>
          <w:rFonts w:ascii="Times New Roman" w:hAnsi="Times New Roman"/>
          <w:b/>
          <w:bCs/>
          <w:sz w:val="24"/>
          <w:szCs w:val="32"/>
        </w:rPr>
      </w:pPr>
      <w:bookmarkStart w:id="4" w:name="_Hlk117189558"/>
      <w:r w:rsidRPr="006D730B">
        <w:rPr>
          <w:rFonts w:ascii="Times New Roman" w:hAnsi="Times New Roman" w:hint="eastAsia"/>
          <w:b/>
          <w:bCs/>
          <w:sz w:val="24"/>
          <w:szCs w:val="32"/>
        </w:rPr>
        <w:lastRenderedPageBreak/>
        <w:t>1</w:t>
      </w:r>
      <w:r w:rsidRPr="006D730B">
        <w:rPr>
          <w:rFonts w:ascii="Times New Roman" w:hAnsi="Times New Roman"/>
          <w:b/>
          <w:bCs/>
          <w:sz w:val="24"/>
          <w:szCs w:val="32"/>
        </w:rPr>
        <w:t xml:space="preserve">. </w:t>
      </w:r>
      <w:r>
        <w:rPr>
          <w:rFonts w:ascii="Times New Roman" w:hAnsi="Times New Roman"/>
          <w:b/>
          <w:bCs/>
          <w:sz w:val="24"/>
          <w:szCs w:val="32"/>
        </w:rPr>
        <w:t>H</w:t>
      </w:r>
      <w:r w:rsidRPr="006D730B">
        <w:rPr>
          <w:rFonts w:ascii="Times New Roman" w:hAnsi="Times New Roman"/>
          <w:b/>
          <w:bCs/>
          <w:sz w:val="24"/>
          <w:szCs w:val="32"/>
        </w:rPr>
        <w:t>eadings</w:t>
      </w:r>
    </w:p>
    <w:p w14:paraId="0BCCD0D9" w14:textId="58EA8141" w:rsidR="006D730B" w:rsidRDefault="006D730B" w:rsidP="00FE1A2A">
      <w:pPr>
        <w:ind w:firstLineChars="100" w:firstLine="200"/>
        <w:rPr>
          <w:rFonts w:ascii="Times New Roman" w:hAnsi="Times New Roman"/>
          <w:sz w:val="20"/>
        </w:rPr>
      </w:pPr>
      <w:r w:rsidRPr="006D730B">
        <w:rPr>
          <w:rFonts w:ascii="Times New Roman" w:hAnsi="Times New Roman"/>
          <w:sz w:val="20"/>
        </w:rPr>
        <w:t>The section headings are arranged by numbers, bold</w:t>
      </w:r>
      <w:r w:rsidR="00D6761A">
        <w:rPr>
          <w:rFonts w:ascii="Times New Roman" w:hAnsi="Times New Roman"/>
          <w:sz w:val="20"/>
        </w:rPr>
        <w:t xml:space="preserve">, </w:t>
      </w:r>
      <w:r w:rsidR="00D6761A" w:rsidRPr="00D6761A">
        <w:rPr>
          <w:rFonts w:ascii="Times New Roman" w:hAnsi="Times New Roman"/>
          <w:sz w:val="20"/>
        </w:rPr>
        <w:t>left justified</w:t>
      </w:r>
      <w:r w:rsidRPr="006D730B">
        <w:rPr>
          <w:rFonts w:ascii="Times New Roman" w:hAnsi="Times New Roman"/>
          <w:sz w:val="20"/>
        </w:rPr>
        <w:t xml:space="preserve"> and 1</w:t>
      </w:r>
      <w:r>
        <w:rPr>
          <w:rFonts w:ascii="Times New Roman" w:hAnsi="Times New Roman"/>
          <w:sz w:val="20"/>
        </w:rPr>
        <w:t>2</w:t>
      </w:r>
      <w:r w:rsidRPr="006D730B">
        <w:rPr>
          <w:rFonts w:ascii="Times New Roman" w:hAnsi="Times New Roman"/>
          <w:sz w:val="20"/>
        </w:rPr>
        <w:t xml:space="preserve"> pt.</w:t>
      </w:r>
    </w:p>
    <w:p w14:paraId="7034E08D" w14:textId="37976361" w:rsidR="00325E56" w:rsidRDefault="00325E56" w:rsidP="00FE1A2A">
      <w:pPr>
        <w:ind w:firstLineChars="100" w:firstLine="200"/>
        <w:rPr>
          <w:rFonts w:ascii="Times New Roman" w:hAnsi="Times New Roman"/>
          <w:sz w:val="20"/>
        </w:rPr>
      </w:pPr>
      <w:r w:rsidRPr="00325E56">
        <w:rPr>
          <w:rFonts w:ascii="Times New Roman" w:hAnsi="Times New Roman"/>
          <w:sz w:val="20"/>
        </w:rPr>
        <w:t>The text should be justified, and in principle Tim</w:t>
      </w:r>
      <w:r>
        <w:rPr>
          <w:rFonts w:ascii="Times New Roman" w:hAnsi="Times New Roman"/>
          <w:sz w:val="20"/>
        </w:rPr>
        <w:t>e</w:t>
      </w:r>
      <w:r w:rsidRPr="00325E56">
        <w:rPr>
          <w:rFonts w:ascii="Times New Roman" w:hAnsi="Times New Roman"/>
          <w:sz w:val="20"/>
        </w:rPr>
        <w:t>s New Roman should be used and the font size should be 10pt.</w:t>
      </w:r>
    </w:p>
    <w:p w14:paraId="376D86D0" w14:textId="2D1A978E" w:rsidR="00FE1A2A" w:rsidRDefault="00FE1A2A" w:rsidP="00FE1A2A">
      <w:pPr>
        <w:ind w:firstLineChars="100" w:firstLine="200"/>
        <w:rPr>
          <w:rFonts w:ascii="Times New Roman" w:hAnsi="Times New Roman"/>
          <w:sz w:val="20"/>
        </w:rPr>
      </w:pPr>
      <w:r w:rsidRPr="00FE1A2A">
        <w:rPr>
          <w:rFonts w:ascii="Times New Roman" w:hAnsi="Times New Roman"/>
          <w:sz w:val="20"/>
        </w:rPr>
        <w:t xml:space="preserve">References must be listed at the end of the paper. Authors should ensure that every reference in the text appears in the list of references and vice versa. Indicate references by </w:t>
      </w:r>
      <w:r w:rsidRPr="00FE1A2A">
        <w:rPr>
          <w:rFonts w:ascii="Times New Roman" w:hAnsi="Times New Roman"/>
          <w:sz w:val="20"/>
          <w:vertAlign w:val="superscript"/>
        </w:rPr>
        <w:t xml:space="preserve">1) </w:t>
      </w:r>
      <w:r w:rsidRPr="00FE1A2A">
        <w:rPr>
          <w:rFonts w:ascii="Times New Roman" w:hAnsi="Times New Roman"/>
          <w:sz w:val="20"/>
        </w:rPr>
        <w:t xml:space="preserve">or </w:t>
      </w:r>
      <w:r w:rsidRPr="00FE1A2A">
        <w:rPr>
          <w:rFonts w:ascii="Times New Roman" w:hAnsi="Times New Roman"/>
          <w:sz w:val="20"/>
          <w:vertAlign w:val="superscript"/>
        </w:rPr>
        <w:t>2,3)</w:t>
      </w:r>
      <w:r w:rsidRPr="00FE1A2A">
        <w:rPr>
          <w:rFonts w:ascii="Times New Roman" w:hAnsi="Times New Roman"/>
          <w:sz w:val="20"/>
        </w:rPr>
        <w:t xml:space="preserve"> in the text. Some examples of how your references should be listed are given at the end of this template in the ‘References’ section.</w:t>
      </w:r>
    </w:p>
    <w:p w14:paraId="7F1B551F" w14:textId="77777777" w:rsidR="00FE1A2A" w:rsidRPr="00FE1A2A" w:rsidRDefault="00FE1A2A" w:rsidP="006D730B">
      <w:pPr>
        <w:rPr>
          <w:rFonts w:ascii="Times New Roman" w:hAnsi="Times New Roman"/>
          <w:sz w:val="20"/>
        </w:rPr>
      </w:pPr>
    </w:p>
    <w:p w14:paraId="1807D129" w14:textId="31EC0471" w:rsidR="006D730B" w:rsidRPr="006D730B" w:rsidRDefault="006D730B" w:rsidP="006D730B">
      <w:pPr>
        <w:rPr>
          <w:rFonts w:ascii="Times New Roman" w:hAnsi="Times New Roman"/>
          <w:b/>
          <w:bCs/>
          <w:sz w:val="24"/>
          <w:szCs w:val="32"/>
        </w:rPr>
      </w:pPr>
      <w:r w:rsidRPr="006D730B">
        <w:rPr>
          <w:rFonts w:ascii="Times New Roman" w:hAnsi="Times New Roman" w:hint="eastAsia"/>
          <w:b/>
          <w:bCs/>
          <w:sz w:val="24"/>
          <w:szCs w:val="32"/>
        </w:rPr>
        <w:t>1</w:t>
      </w:r>
      <w:r w:rsidRPr="006D730B">
        <w:rPr>
          <w:rFonts w:ascii="Times New Roman" w:hAnsi="Times New Roman"/>
          <w:b/>
          <w:bCs/>
          <w:sz w:val="24"/>
          <w:szCs w:val="32"/>
        </w:rPr>
        <w:t>.</w:t>
      </w:r>
      <w:r>
        <w:rPr>
          <w:rFonts w:ascii="Times New Roman" w:hAnsi="Times New Roman"/>
          <w:b/>
          <w:bCs/>
          <w:sz w:val="24"/>
          <w:szCs w:val="32"/>
        </w:rPr>
        <w:t>1. S</w:t>
      </w:r>
      <w:r w:rsidRPr="006D730B">
        <w:rPr>
          <w:rFonts w:ascii="Times New Roman" w:hAnsi="Times New Roman"/>
          <w:b/>
          <w:bCs/>
          <w:sz w:val="24"/>
          <w:szCs w:val="32"/>
        </w:rPr>
        <w:t>ubheadings</w:t>
      </w:r>
    </w:p>
    <w:p w14:paraId="7EEFCA03" w14:textId="45BA4918" w:rsidR="006D730B" w:rsidRPr="006D730B" w:rsidRDefault="00D6761A" w:rsidP="006D730B">
      <w:pPr>
        <w:ind w:firstLineChars="100" w:firstLine="200"/>
        <w:rPr>
          <w:rFonts w:ascii="Times New Roman" w:hAnsi="Times New Roman"/>
          <w:sz w:val="20"/>
        </w:rPr>
      </w:pPr>
      <w:r w:rsidRPr="00D6761A">
        <w:rPr>
          <w:rFonts w:ascii="Times New Roman" w:hAnsi="Times New Roman"/>
          <w:sz w:val="20"/>
        </w:rPr>
        <w:t xml:space="preserve">Sub-section headings should be numbered 1.1, 1.2, </w:t>
      </w:r>
      <w:proofErr w:type="spellStart"/>
      <w:r w:rsidRPr="00D6761A">
        <w:rPr>
          <w:rFonts w:ascii="Times New Roman" w:hAnsi="Times New Roman"/>
          <w:sz w:val="20"/>
        </w:rPr>
        <w:t>etc</w:t>
      </w:r>
      <w:proofErr w:type="spellEnd"/>
      <w:r w:rsidRPr="00D6761A">
        <w:rPr>
          <w:rFonts w:ascii="Times New Roman" w:hAnsi="Times New Roman"/>
          <w:sz w:val="20"/>
        </w:rPr>
        <w:t>, and left justified.</w:t>
      </w:r>
    </w:p>
    <w:p w14:paraId="61E48D26" w14:textId="61FF8BA2" w:rsidR="006D730B" w:rsidRDefault="006D730B" w:rsidP="006D730B">
      <w:pPr>
        <w:rPr>
          <w:rFonts w:ascii="Times New Roman" w:hAnsi="Times New Roman"/>
          <w:sz w:val="20"/>
        </w:rPr>
      </w:pPr>
    </w:p>
    <w:p w14:paraId="239CB19A" w14:textId="3C936CD2" w:rsidR="00FE1A2A" w:rsidRDefault="00FE1A2A" w:rsidP="006D730B">
      <w:pPr>
        <w:rPr>
          <w:rFonts w:ascii="Times New Roman" w:hAnsi="Times New Roman"/>
          <w:sz w:val="20"/>
        </w:rPr>
      </w:pPr>
      <w:r w:rsidRPr="00AC57AF">
        <w:rPr>
          <w:rFonts w:ascii="Times New Roman" w:hAnsi="Times New Roman" w:hint="eastAsia"/>
          <w:b/>
          <w:bCs/>
          <w:sz w:val="24"/>
          <w:szCs w:val="32"/>
        </w:rPr>
        <w:t>2</w:t>
      </w:r>
      <w:r w:rsidRPr="00AC57AF">
        <w:rPr>
          <w:rFonts w:ascii="Times New Roman" w:hAnsi="Times New Roman"/>
          <w:b/>
          <w:bCs/>
          <w:sz w:val="24"/>
          <w:szCs w:val="32"/>
        </w:rPr>
        <w:t xml:space="preserve">. </w:t>
      </w:r>
      <w:r w:rsidR="003151DC">
        <w:rPr>
          <w:rFonts w:ascii="Times New Roman" w:hAnsi="Times New Roman"/>
          <w:b/>
          <w:bCs/>
          <w:sz w:val="24"/>
          <w:szCs w:val="32"/>
        </w:rPr>
        <w:t>Tables</w:t>
      </w:r>
    </w:p>
    <w:p w14:paraId="26713885" w14:textId="10844EEE" w:rsidR="003151DC" w:rsidRDefault="003151DC" w:rsidP="003151DC">
      <w:pPr>
        <w:ind w:firstLineChars="100" w:firstLine="200"/>
        <w:jc w:val="left"/>
        <w:rPr>
          <w:rFonts w:ascii="Times New Roman" w:hAnsi="Times New Roman"/>
          <w:sz w:val="20"/>
        </w:rPr>
      </w:pPr>
      <w:r w:rsidRPr="003151DC">
        <w:rPr>
          <w:rFonts w:ascii="Times New Roman" w:hAnsi="Times New Roman"/>
          <w:sz w:val="20"/>
        </w:rPr>
        <w:t xml:space="preserve">All tables and figures should have a minimum of </w:t>
      </w:r>
      <w:r w:rsidRPr="003151DC">
        <w:rPr>
          <w:rFonts w:ascii="Times New Roman" w:hAnsi="Times New Roman"/>
          <w:sz w:val="20"/>
          <w:u w:val="single"/>
        </w:rPr>
        <w:t>1 text blank lines before</w:t>
      </w:r>
      <w:r w:rsidRPr="003151DC">
        <w:rPr>
          <w:rFonts w:ascii="Times New Roman" w:hAnsi="Times New Roman"/>
          <w:sz w:val="20"/>
        </w:rPr>
        <w:t xml:space="preserve">, and </w:t>
      </w:r>
      <w:r w:rsidRPr="003151DC">
        <w:rPr>
          <w:rFonts w:ascii="Times New Roman" w:hAnsi="Times New Roman"/>
          <w:sz w:val="20"/>
          <w:u w:val="single"/>
        </w:rPr>
        <w:t>2 text blank lines after them.</w:t>
      </w:r>
    </w:p>
    <w:p w14:paraId="0F679A49" w14:textId="28752191" w:rsidR="003151DC" w:rsidRPr="004272C2" w:rsidRDefault="003151DC" w:rsidP="003151DC">
      <w:pPr>
        <w:pStyle w:val="aa"/>
        <w:numPr>
          <w:ilvl w:val="0"/>
          <w:numId w:val="1"/>
        </w:numPr>
        <w:ind w:leftChars="0" w:left="709"/>
        <w:jc w:val="left"/>
        <w:rPr>
          <w:rFonts w:ascii="Times New Roman" w:hAnsi="Times New Roman"/>
          <w:sz w:val="20"/>
        </w:rPr>
      </w:pPr>
      <w:r w:rsidRPr="004272C2">
        <w:rPr>
          <w:rFonts w:ascii="Times New Roman" w:hAnsi="Times New Roman"/>
          <w:sz w:val="20"/>
        </w:rPr>
        <w:t>Figures and tables should be embedde</w:t>
      </w:r>
      <w:r>
        <w:rPr>
          <w:rFonts w:ascii="Times New Roman" w:hAnsi="Times New Roman"/>
          <w:sz w:val="20"/>
        </w:rPr>
        <w:t xml:space="preserve">d </w:t>
      </w:r>
      <w:r w:rsidRPr="00D6761A">
        <w:rPr>
          <w:rFonts w:ascii="Times New Roman" w:hAnsi="Times New Roman"/>
          <w:sz w:val="20"/>
        </w:rPr>
        <w:t>into the text</w:t>
      </w:r>
      <w:r>
        <w:rPr>
          <w:rFonts w:ascii="Times New Roman" w:hAnsi="Times New Roman"/>
          <w:sz w:val="20"/>
        </w:rPr>
        <w:t xml:space="preserve"> </w:t>
      </w:r>
      <w:r w:rsidRPr="003151DC">
        <w:rPr>
          <w:rFonts w:ascii="Times New Roman" w:hAnsi="Times New Roman"/>
          <w:sz w:val="20"/>
        </w:rPr>
        <w:t>in center justified</w:t>
      </w:r>
      <w:r w:rsidRPr="004272C2">
        <w:rPr>
          <w:rFonts w:ascii="Times New Roman" w:hAnsi="Times New Roman"/>
          <w:sz w:val="20"/>
        </w:rPr>
        <w:t>.</w:t>
      </w:r>
    </w:p>
    <w:p w14:paraId="1496A595" w14:textId="77777777" w:rsidR="003151DC" w:rsidRPr="004272C2" w:rsidRDefault="003151DC" w:rsidP="003151DC">
      <w:pPr>
        <w:pStyle w:val="aa"/>
        <w:numPr>
          <w:ilvl w:val="0"/>
          <w:numId w:val="1"/>
        </w:numPr>
        <w:ind w:leftChars="0" w:left="709"/>
        <w:jc w:val="left"/>
        <w:rPr>
          <w:rFonts w:ascii="Times New Roman" w:hAnsi="Times New Roman"/>
          <w:sz w:val="20"/>
        </w:rPr>
      </w:pPr>
      <w:r w:rsidRPr="004272C2">
        <w:rPr>
          <w:rFonts w:ascii="Times New Roman" w:hAnsi="Times New Roman"/>
          <w:sz w:val="20"/>
        </w:rPr>
        <w:t xml:space="preserve">All tables should be numbered with Arabic numerals. </w:t>
      </w:r>
    </w:p>
    <w:p w14:paraId="329BF599" w14:textId="77777777" w:rsidR="003151DC" w:rsidRDefault="003151DC" w:rsidP="003151DC">
      <w:pPr>
        <w:pStyle w:val="aa"/>
        <w:numPr>
          <w:ilvl w:val="0"/>
          <w:numId w:val="1"/>
        </w:numPr>
        <w:ind w:leftChars="0" w:left="709"/>
        <w:jc w:val="left"/>
        <w:rPr>
          <w:rFonts w:ascii="Times New Roman" w:hAnsi="Times New Roman"/>
          <w:sz w:val="20"/>
        </w:rPr>
      </w:pPr>
      <w:r w:rsidRPr="004272C2">
        <w:rPr>
          <w:rFonts w:ascii="Times New Roman" w:hAnsi="Times New Roman"/>
          <w:sz w:val="20"/>
        </w:rPr>
        <w:t>Every table should have a caption.</w:t>
      </w:r>
    </w:p>
    <w:p w14:paraId="3ED4C206" w14:textId="2429B671" w:rsidR="003151DC" w:rsidRDefault="003151DC" w:rsidP="003151DC">
      <w:pPr>
        <w:pStyle w:val="aa"/>
        <w:numPr>
          <w:ilvl w:val="0"/>
          <w:numId w:val="1"/>
        </w:numPr>
        <w:ind w:leftChars="0" w:left="709"/>
        <w:jc w:val="left"/>
        <w:rPr>
          <w:rFonts w:ascii="Times New Roman" w:hAnsi="Times New Roman"/>
          <w:sz w:val="20"/>
        </w:rPr>
      </w:pPr>
      <w:r w:rsidRPr="003151DC">
        <w:rPr>
          <w:rFonts w:ascii="Times New Roman" w:hAnsi="Times New Roman"/>
          <w:sz w:val="20"/>
        </w:rPr>
        <w:t>The table number and caption should be typed above the table in center justified.</w:t>
      </w:r>
    </w:p>
    <w:p w14:paraId="6F48C7F1" w14:textId="77777777" w:rsidR="003151DC" w:rsidRPr="003151DC" w:rsidRDefault="003151DC" w:rsidP="003151DC">
      <w:pPr>
        <w:jc w:val="left"/>
        <w:rPr>
          <w:rFonts w:ascii="Times New Roman" w:hAnsi="Times New Roman"/>
          <w:sz w:val="20"/>
        </w:rPr>
      </w:pPr>
    </w:p>
    <w:p w14:paraId="76420AFD" w14:textId="0092DE2E" w:rsidR="004272C2" w:rsidRPr="004272C2" w:rsidRDefault="004272C2" w:rsidP="007A35DF">
      <w:pPr>
        <w:jc w:val="center"/>
        <w:rPr>
          <w:rFonts w:ascii="Times New Roman" w:hAnsi="Times New Roman"/>
          <w:sz w:val="20"/>
        </w:rPr>
      </w:pPr>
      <w:r w:rsidRPr="004272C2">
        <w:rPr>
          <w:rFonts w:ascii="Times New Roman" w:hAnsi="Times New Roman"/>
          <w:sz w:val="20"/>
        </w:rPr>
        <w:t>Table 1</w:t>
      </w:r>
      <w:r w:rsidR="007A35DF">
        <w:rPr>
          <w:rFonts w:ascii="Times New Roman" w:hAnsi="Times New Roman"/>
          <w:sz w:val="20"/>
        </w:rPr>
        <w:t>.</w:t>
      </w:r>
      <w:r w:rsidRPr="004272C2">
        <w:rPr>
          <w:rFonts w:ascii="Times New Roman" w:hAnsi="Times New Roman"/>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4272C2" w:rsidRPr="004272C2" w14:paraId="784FE958" w14:textId="77777777" w:rsidTr="00771E1E">
        <w:trPr>
          <w:jc w:val="center"/>
        </w:trPr>
        <w:tc>
          <w:tcPr>
            <w:tcW w:w="3291" w:type="dxa"/>
            <w:tcBorders>
              <w:top w:val="single" w:sz="4" w:space="0" w:color="auto"/>
              <w:bottom w:val="single" w:sz="4" w:space="0" w:color="auto"/>
            </w:tcBorders>
          </w:tcPr>
          <w:p w14:paraId="5EAC7675" w14:textId="77777777" w:rsidR="004272C2" w:rsidRPr="004272C2" w:rsidRDefault="004272C2" w:rsidP="004272C2">
            <w:pPr>
              <w:rPr>
                <w:rFonts w:ascii="Times New Roman" w:hAnsi="Times New Roman"/>
                <w:sz w:val="20"/>
              </w:rPr>
            </w:pPr>
            <w:r w:rsidRPr="004272C2">
              <w:rPr>
                <w:rFonts w:ascii="Times New Roman" w:hAnsi="Times New Roman"/>
                <w:sz w:val="20"/>
              </w:rPr>
              <w:t>An example of a column heading</w:t>
            </w:r>
          </w:p>
        </w:tc>
        <w:tc>
          <w:tcPr>
            <w:tcW w:w="1450" w:type="dxa"/>
            <w:tcBorders>
              <w:top w:val="single" w:sz="4" w:space="0" w:color="auto"/>
              <w:bottom w:val="single" w:sz="4" w:space="0" w:color="auto"/>
            </w:tcBorders>
          </w:tcPr>
          <w:p w14:paraId="19494BBC" w14:textId="77777777" w:rsidR="004272C2" w:rsidRPr="004272C2" w:rsidRDefault="004272C2" w:rsidP="004272C2">
            <w:pPr>
              <w:rPr>
                <w:rFonts w:ascii="Times New Roman" w:hAnsi="Times New Roman"/>
                <w:sz w:val="20"/>
              </w:rPr>
            </w:pPr>
            <w:r w:rsidRPr="004272C2">
              <w:rPr>
                <w:rFonts w:ascii="Times New Roman" w:hAnsi="Times New Roman"/>
                <w:sz w:val="20"/>
              </w:rPr>
              <w:t>Column A (</w:t>
            </w:r>
            <w:r w:rsidRPr="004272C2">
              <w:rPr>
                <w:rFonts w:ascii="Times New Roman" w:hAnsi="Times New Roman"/>
                <w:i/>
                <w:sz w:val="20"/>
              </w:rPr>
              <w:t>t</w:t>
            </w:r>
            <w:r w:rsidRPr="004272C2">
              <w:rPr>
                <w:rFonts w:ascii="Times New Roman" w:hAnsi="Times New Roman"/>
                <w:sz w:val="20"/>
              </w:rPr>
              <w:t>)</w:t>
            </w:r>
          </w:p>
        </w:tc>
        <w:tc>
          <w:tcPr>
            <w:tcW w:w="1450" w:type="dxa"/>
            <w:tcBorders>
              <w:top w:val="single" w:sz="4" w:space="0" w:color="auto"/>
              <w:bottom w:val="single" w:sz="4" w:space="0" w:color="auto"/>
            </w:tcBorders>
          </w:tcPr>
          <w:p w14:paraId="2BEB2DFC" w14:textId="77777777" w:rsidR="004272C2" w:rsidRPr="004272C2" w:rsidRDefault="004272C2" w:rsidP="004272C2">
            <w:pPr>
              <w:rPr>
                <w:rFonts w:ascii="Times New Roman" w:hAnsi="Times New Roman"/>
                <w:sz w:val="20"/>
              </w:rPr>
            </w:pPr>
            <w:r w:rsidRPr="004272C2">
              <w:rPr>
                <w:rFonts w:ascii="Times New Roman" w:hAnsi="Times New Roman"/>
                <w:sz w:val="20"/>
              </w:rPr>
              <w:t>Column B (</w:t>
            </w:r>
            <w:r w:rsidRPr="004272C2">
              <w:rPr>
                <w:rFonts w:ascii="Times New Roman" w:hAnsi="Times New Roman"/>
                <w:i/>
                <w:iCs/>
                <w:sz w:val="20"/>
              </w:rPr>
              <w:t>t</w:t>
            </w:r>
            <w:r w:rsidRPr="004272C2">
              <w:rPr>
                <w:rFonts w:ascii="Times New Roman" w:hAnsi="Times New Roman"/>
                <w:sz w:val="20"/>
              </w:rPr>
              <w:t>)</w:t>
            </w:r>
          </w:p>
        </w:tc>
      </w:tr>
      <w:tr w:rsidR="004272C2" w:rsidRPr="004272C2" w14:paraId="4A4BE851" w14:textId="77777777" w:rsidTr="00771E1E">
        <w:trPr>
          <w:jc w:val="center"/>
        </w:trPr>
        <w:tc>
          <w:tcPr>
            <w:tcW w:w="3291" w:type="dxa"/>
            <w:tcBorders>
              <w:top w:val="single" w:sz="4" w:space="0" w:color="auto"/>
            </w:tcBorders>
          </w:tcPr>
          <w:p w14:paraId="2CB7DC24" w14:textId="77777777" w:rsidR="004272C2" w:rsidRPr="004272C2" w:rsidRDefault="004272C2" w:rsidP="004272C2">
            <w:pPr>
              <w:rPr>
                <w:rFonts w:ascii="Times New Roman" w:hAnsi="Times New Roman"/>
                <w:sz w:val="20"/>
              </w:rPr>
            </w:pPr>
            <w:r w:rsidRPr="004272C2">
              <w:rPr>
                <w:rFonts w:ascii="Times New Roman" w:hAnsi="Times New Roman"/>
                <w:sz w:val="20"/>
              </w:rPr>
              <w:t>And an entry</w:t>
            </w:r>
          </w:p>
        </w:tc>
        <w:tc>
          <w:tcPr>
            <w:tcW w:w="1450" w:type="dxa"/>
            <w:tcBorders>
              <w:top w:val="single" w:sz="4" w:space="0" w:color="auto"/>
            </w:tcBorders>
          </w:tcPr>
          <w:p w14:paraId="24851EA2" w14:textId="77777777" w:rsidR="004272C2" w:rsidRPr="004272C2" w:rsidRDefault="004272C2" w:rsidP="004272C2">
            <w:pPr>
              <w:rPr>
                <w:rFonts w:ascii="Times New Roman" w:hAnsi="Times New Roman"/>
                <w:sz w:val="20"/>
              </w:rPr>
            </w:pPr>
            <w:r w:rsidRPr="004272C2">
              <w:rPr>
                <w:rFonts w:ascii="Times New Roman" w:hAnsi="Times New Roman"/>
                <w:sz w:val="20"/>
              </w:rPr>
              <w:t>1</w:t>
            </w:r>
          </w:p>
        </w:tc>
        <w:tc>
          <w:tcPr>
            <w:tcW w:w="1450" w:type="dxa"/>
            <w:tcBorders>
              <w:top w:val="single" w:sz="4" w:space="0" w:color="auto"/>
            </w:tcBorders>
          </w:tcPr>
          <w:p w14:paraId="21F4E041" w14:textId="77777777" w:rsidR="004272C2" w:rsidRPr="004272C2" w:rsidRDefault="004272C2" w:rsidP="004272C2">
            <w:pPr>
              <w:rPr>
                <w:rFonts w:ascii="Times New Roman" w:hAnsi="Times New Roman"/>
                <w:sz w:val="20"/>
              </w:rPr>
            </w:pPr>
            <w:r w:rsidRPr="004272C2">
              <w:rPr>
                <w:rFonts w:ascii="Times New Roman" w:hAnsi="Times New Roman"/>
                <w:sz w:val="20"/>
              </w:rPr>
              <w:t>2</w:t>
            </w:r>
          </w:p>
        </w:tc>
      </w:tr>
      <w:tr w:rsidR="004272C2" w:rsidRPr="004272C2" w14:paraId="267F0FDE" w14:textId="77777777" w:rsidTr="00771E1E">
        <w:trPr>
          <w:jc w:val="center"/>
        </w:trPr>
        <w:tc>
          <w:tcPr>
            <w:tcW w:w="3291" w:type="dxa"/>
          </w:tcPr>
          <w:p w14:paraId="5D1C48EF" w14:textId="77777777" w:rsidR="004272C2" w:rsidRPr="004272C2" w:rsidRDefault="004272C2" w:rsidP="004272C2">
            <w:pPr>
              <w:rPr>
                <w:rFonts w:ascii="Times New Roman" w:hAnsi="Times New Roman"/>
                <w:sz w:val="20"/>
              </w:rPr>
            </w:pPr>
            <w:r w:rsidRPr="004272C2">
              <w:rPr>
                <w:rFonts w:ascii="Times New Roman" w:hAnsi="Times New Roman"/>
                <w:sz w:val="20"/>
              </w:rPr>
              <w:t>And another entry</w:t>
            </w:r>
          </w:p>
        </w:tc>
        <w:tc>
          <w:tcPr>
            <w:tcW w:w="1450" w:type="dxa"/>
          </w:tcPr>
          <w:p w14:paraId="2126ED0A" w14:textId="77777777" w:rsidR="004272C2" w:rsidRPr="004272C2" w:rsidRDefault="004272C2" w:rsidP="004272C2">
            <w:pPr>
              <w:rPr>
                <w:rFonts w:ascii="Times New Roman" w:hAnsi="Times New Roman"/>
                <w:sz w:val="20"/>
              </w:rPr>
            </w:pPr>
            <w:r w:rsidRPr="004272C2">
              <w:rPr>
                <w:rFonts w:ascii="Times New Roman" w:hAnsi="Times New Roman"/>
                <w:sz w:val="20"/>
              </w:rPr>
              <w:t>3</w:t>
            </w:r>
          </w:p>
        </w:tc>
        <w:tc>
          <w:tcPr>
            <w:tcW w:w="1450" w:type="dxa"/>
          </w:tcPr>
          <w:p w14:paraId="6D6067E8" w14:textId="77777777" w:rsidR="004272C2" w:rsidRPr="004272C2" w:rsidRDefault="004272C2" w:rsidP="004272C2">
            <w:pPr>
              <w:rPr>
                <w:rFonts w:ascii="Times New Roman" w:hAnsi="Times New Roman"/>
                <w:sz w:val="20"/>
              </w:rPr>
            </w:pPr>
            <w:r w:rsidRPr="004272C2">
              <w:rPr>
                <w:rFonts w:ascii="Times New Roman" w:hAnsi="Times New Roman"/>
                <w:sz w:val="20"/>
              </w:rPr>
              <w:t>4</w:t>
            </w:r>
          </w:p>
        </w:tc>
      </w:tr>
      <w:tr w:rsidR="004272C2" w:rsidRPr="004272C2" w14:paraId="1DEE416C" w14:textId="77777777" w:rsidTr="00771E1E">
        <w:trPr>
          <w:jc w:val="center"/>
        </w:trPr>
        <w:tc>
          <w:tcPr>
            <w:tcW w:w="3291" w:type="dxa"/>
            <w:tcBorders>
              <w:bottom w:val="single" w:sz="4" w:space="0" w:color="auto"/>
            </w:tcBorders>
          </w:tcPr>
          <w:p w14:paraId="7390705E" w14:textId="77777777" w:rsidR="004272C2" w:rsidRPr="004272C2" w:rsidRDefault="004272C2" w:rsidP="004272C2">
            <w:pPr>
              <w:rPr>
                <w:rFonts w:ascii="Times New Roman" w:hAnsi="Times New Roman"/>
                <w:sz w:val="20"/>
              </w:rPr>
            </w:pPr>
            <w:r w:rsidRPr="004272C2">
              <w:rPr>
                <w:rFonts w:ascii="Times New Roman" w:hAnsi="Times New Roman"/>
                <w:sz w:val="20"/>
              </w:rPr>
              <w:t>And another entry</w:t>
            </w:r>
          </w:p>
        </w:tc>
        <w:tc>
          <w:tcPr>
            <w:tcW w:w="1450" w:type="dxa"/>
            <w:tcBorders>
              <w:bottom w:val="single" w:sz="4" w:space="0" w:color="auto"/>
            </w:tcBorders>
          </w:tcPr>
          <w:p w14:paraId="0733B33F" w14:textId="77777777" w:rsidR="004272C2" w:rsidRPr="004272C2" w:rsidRDefault="004272C2" w:rsidP="004272C2">
            <w:pPr>
              <w:rPr>
                <w:rFonts w:ascii="Times New Roman" w:hAnsi="Times New Roman"/>
                <w:sz w:val="20"/>
              </w:rPr>
            </w:pPr>
            <w:r w:rsidRPr="004272C2">
              <w:rPr>
                <w:rFonts w:ascii="Times New Roman" w:hAnsi="Times New Roman"/>
                <w:sz w:val="20"/>
              </w:rPr>
              <w:t>5</w:t>
            </w:r>
          </w:p>
        </w:tc>
        <w:tc>
          <w:tcPr>
            <w:tcW w:w="1450" w:type="dxa"/>
            <w:tcBorders>
              <w:bottom w:val="single" w:sz="4" w:space="0" w:color="auto"/>
            </w:tcBorders>
          </w:tcPr>
          <w:p w14:paraId="65703D58" w14:textId="77777777" w:rsidR="004272C2" w:rsidRPr="004272C2" w:rsidRDefault="004272C2" w:rsidP="004272C2">
            <w:pPr>
              <w:rPr>
                <w:rFonts w:ascii="Times New Roman" w:hAnsi="Times New Roman"/>
                <w:sz w:val="20"/>
              </w:rPr>
            </w:pPr>
            <w:r w:rsidRPr="004272C2">
              <w:rPr>
                <w:rFonts w:ascii="Times New Roman" w:hAnsi="Times New Roman"/>
                <w:sz w:val="20"/>
              </w:rPr>
              <w:t>6</w:t>
            </w:r>
          </w:p>
        </w:tc>
      </w:tr>
    </w:tbl>
    <w:p w14:paraId="4AEF25A0" w14:textId="3E1F210A" w:rsidR="004272C2" w:rsidRDefault="004272C2" w:rsidP="004272C2">
      <w:pPr>
        <w:jc w:val="left"/>
        <w:rPr>
          <w:rFonts w:ascii="Times New Roman" w:hAnsi="Times New Roman"/>
          <w:sz w:val="20"/>
        </w:rPr>
      </w:pPr>
    </w:p>
    <w:p w14:paraId="4B435D37" w14:textId="77777777" w:rsidR="00FE1A2A" w:rsidRDefault="00FE1A2A" w:rsidP="004272C2">
      <w:pPr>
        <w:jc w:val="left"/>
        <w:rPr>
          <w:rFonts w:ascii="Times New Roman" w:hAnsi="Times New Roman"/>
          <w:sz w:val="20"/>
        </w:rPr>
      </w:pPr>
    </w:p>
    <w:p w14:paraId="18D4B102" w14:textId="35A3398A" w:rsidR="00FE1A2A" w:rsidRDefault="003151DC" w:rsidP="00FE1A2A">
      <w:pPr>
        <w:ind w:firstLineChars="100" w:firstLine="200"/>
        <w:jc w:val="left"/>
        <w:rPr>
          <w:rFonts w:ascii="Times New Roman" w:hAnsi="Times New Roman"/>
          <w:sz w:val="20"/>
        </w:rPr>
      </w:pPr>
      <w:r w:rsidRPr="003151DC">
        <w:rPr>
          <w:rFonts w:ascii="Times New Roman" w:hAnsi="Times New Roman"/>
          <w:sz w:val="20"/>
        </w:rPr>
        <w:t xml:space="preserve">All tables and figures should have a minimum of </w:t>
      </w:r>
      <w:r w:rsidRPr="003151DC">
        <w:rPr>
          <w:rFonts w:ascii="Times New Roman" w:hAnsi="Times New Roman"/>
          <w:sz w:val="20"/>
          <w:u w:val="single"/>
        </w:rPr>
        <w:t>1 text blank lines before</w:t>
      </w:r>
      <w:r w:rsidRPr="003151DC">
        <w:rPr>
          <w:rFonts w:ascii="Times New Roman" w:hAnsi="Times New Roman"/>
          <w:sz w:val="20"/>
        </w:rPr>
        <w:t xml:space="preserve">, and </w:t>
      </w:r>
      <w:r w:rsidRPr="003151DC">
        <w:rPr>
          <w:rFonts w:ascii="Times New Roman" w:hAnsi="Times New Roman"/>
          <w:sz w:val="20"/>
          <w:u w:val="single"/>
        </w:rPr>
        <w:t>2 text blank lines after them</w:t>
      </w:r>
      <w:r w:rsidRPr="003151DC">
        <w:rPr>
          <w:rFonts w:ascii="Times New Roman" w:hAnsi="Times New Roman"/>
          <w:sz w:val="20"/>
        </w:rPr>
        <w:t>.</w:t>
      </w:r>
    </w:p>
    <w:p w14:paraId="71F97FCE" w14:textId="77777777" w:rsidR="00FE1A2A" w:rsidRPr="00FE1A2A" w:rsidRDefault="00FE1A2A" w:rsidP="004272C2">
      <w:pPr>
        <w:jc w:val="left"/>
        <w:rPr>
          <w:rFonts w:ascii="Times New Roman" w:hAnsi="Times New Roman"/>
          <w:sz w:val="20"/>
        </w:rPr>
      </w:pPr>
    </w:p>
    <w:p w14:paraId="257425BA" w14:textId="44842EFB" w:rsidR="00FE1A2A" w:rsidRDefault="00FE1A2A" w:rsidP="004272C2">
      <w:pPr>
        <w:jc w:val="left"/>
        <w:rPr>
          <w:rFonts w:ascii="Times New Roman" w:hAnsi="Times New Roman"/>
          <w:sz w:val="20"/>
        </w:rPr>
      </w:pPr>
      <w:r w:rsidRPr="00AC57AF">
        <w:rPr>
          <w:rFonts w:ascii="Times New Roman" w:hAnsi="Times New Roman" w:hint="eastAsia"/>
          <w:b/>
          <w:bCs/>
          <w:sz w:val="24"/>
          <w:szCs w:val="32"/>
        </w:rPr>
        <w:t>3</w:t>
      </w:r>
      <w:r w:rsidRPr="00AC57AF">
        <w:rPr>
          <w:rFonts w:ascii="Times New Roman" w:hAnsi="Times New Roman"/>
          <w:b/>
          <w:bCs/>
          <w:sz w:val="24"/>
          <w:szCs w:val="32"/>
        </w:rPr>
        <w:t xml:space="preserve">. </w:t>
      </w:r>
      <w:r w:rsidR="003151DC">
        <w:rPr>
          <w:rFonts w:ascii="Times New Roman" w:hAnsi="Times New Roman"/>
          <w:b/>
          <w:bCs/>
          <w:sz w:val="24"/>
          <w:szCs w:val="32"/>
        </w:rPr>
        <w:t>F</w:t>
      </w:r>
      <w:r w:rsidR="003151DC" w:rsidRPr="003151DC">
        <w:rPr>
          <w:rFonts w:ascii="Times New Roman" w:hAnsi="Times New Roman"/>
          <w:b/>
          <w:bCs/>
          <w:sz w:val="24"/>
          <w:szCs w:val="32"/>
        </w:rPr>
        <w:t>igures</w:t>
      </w:r>
    </w:p>
    <w:p w14:paraId="39040818" w14:textId="3FF7C9BA" w:rsidR="003151DC" w:rsidRDefault="003151DC" w:rsidP="003151DC">
      <w:pPr>
        <w:ind w:firstLineChars="100" w:firstLine="200"/>
        <w:jc w:val="left"/>
        <w:rPr>
          <w:rFonts w:ascii="Times New Roman" w:hAnsi="Times New Roman"/>
          <w:sz w:val="20"/>
        </w:rPr>
      </w:pPr>
      <w:r w:rsidRPr="003151DC">
        <w:rPr>
          <w:rFonts w:ascii="Times New Roman" w:hAnsi="Times New Roman"/>
          <w:sz w:val="20"/>
        </w:rPr>
        <w:t xml:space="preserve">All tables and figures should have a minimum of </w:t>
      </w:r>
      <w:r w:rsidRPr="003151DC">
        <w:rPr>
          <w:rFonts w:ascii="Times New Roman" w:hAnsi="Times New Roman"/>
          <w:sz w:val="20"/>
          <w:u w:val="single"/>
        </w:rPr>
        <w:t>1 text blank lines before</w:t>
      </w:r>
      <w:r w:rsidRPr="003151DC">
        <w:rPr>
          <w:rFonts w:ascii="Times New Roman" w:hAnsi="Times New Roman"/>
          <w:sz w:val="20"/>
        </w:rPr>
        <w:t xml:space="preserve">, and </w:t>
      </w:r>
      <w:r w:rsidRPr="003151DC">
        <w:rPr>
          <w:rFonts w:ascii="Times New Roman" w:hAnsi="Times New Roman"/>
          <w:sz w:val="20"/>
          <w:u w:val="single"/>
        </w:rPr>
        <w:t>2 text blank lines after them</w:t>
      </w:r>
      <w:r w:rsidRPr="003151DC">
        <w:rPr>
          <w:rFonts w:ascii="Times New Roman" w:hAnsi="Times New Roman"/>
          <w:sz w:val="20"/>
        </w:rPr>
        <w:t>.</w:t>
      </w:r>
    </w:p>
    <w:p w14:paraId="64AA0343" w14:textId="56B485CC"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Figures must be embedded into the text</w:t>
      </w:r>
      <w:r>
        <w:rPr>
          <w:rFonts w:ascii="Times New Roman" w:hAnsi="Times New Roman"/>
          <w:sz w:val="20"/>
        </w:rPr>
        <w:t xml:space="preserve"> </w:t>
      </w:r>
      <w:r w:rsidRPr="003151DC">
        <w:rPr>
          <w:rFonts w:ascii="Times New Roman" w:hAnsi="Times New Roman"/>
          <w:sz w:val="20"/>
        </w:rPr>
        <w:t>in center justified</w:t>
      </w:r>
      <w:r w:rsidRPr="00FE1A2A">
        <w:rPr>
          <w:rFonts w:ascii="Times New Roman" w:hAnsi="Times New Roman"/>
          <w:sz w:val="20"/>
        </w:rPr>
        <w:t>.</w:t>
      </w:r>
    </w:p>
    <w:p w14:paraId="694C1567" w14:textId="77777777"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 xml:space="preserve">All figures should be numbered with Arabic numerals (1, 2, </w:t>
      </w:r>
      <w:proofErr w:type="gramStart"/>
      <w:r w:rsidRPr="00FE1A2A">
        <w:rPr>
          <w:rFonts w:ascii="Times New Roman" w:hAnsi="Times New Roman"/>
          <w:sz w:val="20"/>
        </w:rPr>
        <w:t>3,…</w:t>
      </w:r>
      <w:proofErr w:type="gramEnd"/>
      <w:r w:rsidRPr="00FE1A2A">
        <w:rPr>
          <w:rFonts w:ascii="Times New Roman" w:hAnsi="Times New Roman"/>
          <w:sz w:val="20"/>
        </w:rPr>
        <w:t xml:space="preserve">.). </w:t>
      </w:r>
    </w:p>
    <w:p w14:paraId="26DDF81F" w14:textId="77777777"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 xml:space="preserve">Every figure should have a caption. </w:t>
      </w:r>
    </w:p>
    <w:p w14:paraId="2C847FBA" w14:textId="77777777"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 xml:space="preserve">All photographs, schemas, </w:t>
      </w:r>
      <w:proofErr w:type="gramStart"/>
      <w:r w:rsidRPr="00FE1A2A">
        <w:rPr>
          <w:rFonts w:ascii="Times New Roman" w:hAnsi="Times New Roman"/>
          <w:sz w:val="20"/>
        </w:rPr>
        <w:t>graphs</w:t>
      </w:r>
      <w:proofErr w:type="gramEnd"/>
      <w:r w:rsidRPr="00FE1A2A">
        <w:rPr>
          <w:rFonts w:ascii="Times New Roman" w:hAnsi="Times New Roman"/>
          <w:sz w:val="20"/>
        </w:rPr>
        <w:t xml:space="preserve"> and diagrams are to be referred to as figures. </w:t>
      </w:r>
    </w:p>
    <w:p w14:paraId="7224BA77" w14:textId="77777777"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 xml:space="preserve">Line drawings should be good quality scans or true electronic output. </w:t>
      </w:r>
    </w:p>
    <w:p w14:paraId="06125468" w14:textId="77777777"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 xml:space="preserve">Preferred format of figures </w:t>
      </w:r>
      <w:proofErr w:type="gramStart"/>
      <w:r w:rsidRPr="00FE1A2A">
        <w:rPr>
          <w:rFonts w:ascii="Times New Roman" w:hAnsi="Times New Roman"/>
          <w:sz w:val="20"/>
        </w:rPr>
        <w:t>are</w:t>
      </w:r>
      <w:proofErr w:type="gramEnd"/>
      <w:r w:rsidRPr="00FE1A2A">
        <w:rPr>
          <w:rFonts w:ascii="Times New Roman" w:hAnsi="Times New Roman"/>
          <w:sz w:val="20"/>
        </w:rPr>
        <w:t xml:space="preserve"> PNG, JPEG, GIF etc.</w:t>
      </w:r>
    </w:p>
    <w:p w14:paraId="083CBFEC" w14:textId="77777777" w:rsidR="003151DC" w:rsidRPr="00FE1A2A" w:rsidRDefault="003151DC" w:rsidP="003151DC">
      <w:pPr>
        <w:pStyle w:val="aa"/>
        <w:numPr>
          <w:ilvl w:val="0"/>
          <w:numId w:val="2"/>
        </w:numPr>
        <w:ind w:leftChars="0" w:left="709"/>
        <w:jc w:val="left"/>
        <w:rPr>
          <w:rFonts w:ascii="Times New Roman" w:hAnsi="Times New Roman"/>
          <w:sz w:val="20"/>
        </w:rPr>
      </w:pPr>
      <w:r w:rsidRPr="00FE1A2A">
        <w:rPr>
          <w:rFonts w:ascii="Times New Roman" w:hAnsi="Times New Roman"/>
          <w:sz w:val="20"/>
        </w:rPr>
        <w:t>The figure number and caption should be typed below the illustration in center justified.</w:t>
      </w:r>
    </w:p>
    <w:p w14:paraId="2002BA97" w14:textId="77777777" w:rsidR="003151DC" w:rsidRDefault="003151DC" w:rsidP="003151DC">
      <w:pPr>
        <w:jc w:val="left"/>
        <w:rPr>
          <w:rFonts w:ascii="Times New Roman" w:hAnsi="Times New Roman"/>
          <w:sz w:val="20"/>
        </w:rPr>
      </w:pPr>
    </w:p>
    <w:p w14:paraId="6DCB8B78" w14:textId="278BCB53" w:rsidR="004272C2" w:rsidRDefault="00D6761A" w:rsidP="00D6761A">
      <w:pPr>
        <w:jc w:val="center"/>
        <w:rPr>
          <w:rFonts w:ascii="Times New Roman" w:hAnsi="Times New Roman"/>
          <w:sz w:val="20"/>
        </w:rPr>
      </w:pPr>
      <w:bookmarkStart w:id="5" w:name="_Hlk117846248"/>
      <w:r>
        <w:rPr>
          <w:rFonts w:ascii="Times New Roman" w:hAnsi="Times New Roman"/>
          <w:noProof/>
          <w:sz w:val="20"/>
        </w:rPr>
        <w:lastRenderedPageBreak/>
        <w:drawing>
          <wp:inline distT="0" distB="0" distL="0" distR="0" wp14:anchorId="28D3882B" wp14:editId="0E85AA6B">
            <wp:extent cx="6140596" cy="3037399"/>
            <wp:effectExtent l="0" t="0" r="0" b="0"/>
            <wp:docPr id="2" name="グラフィックス 2" descr="テーブルランプ、本、ペン、鉛筆がある場所で本を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descr="テーブルランプ、本、ペン、鉛筆がある場所で本を開く"/>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l="7068" t="28396" r="6701" b="28950"/>
                    <a:stretch/>
                  </pic:blipFill>
                  <pic:spPr bwMode="auto">
                    <a:xfrm>
                      <a:off x="0" y="0"/>
                      <a:ext cx="6236985" cy="3085077"/>
                    </a:xfrm>
                    <a:prstGeom prst="rect">
                      <a:avLst/>
                    </a:prstGeom>
                    <a:ln>
                      <a:noFill/>
                    </a:ln>
                    <a:extLst>
                      <a:ext uri="{53640926-AAD7-44D8-BBD7-CCE9431645EC}">
                        <a14:shadowObscured xmlns:a14="http://schemas.microsoft.com/office/drawing/2010/main"/>
                      </a:ext>
                    </a:extLst>
                  </pic:spPr>
                </pic:pic>
              </a:graphicData>
            </a:graphic>
          </wp:inline>
        </w:drawing>
      </w:r>
    </w:p>
    <w:p w14:paraId="27F44025" w14:textId="02268093" w:rsidR="00D6761A" w:rsidRDefault="00FE1A2A" w:rsidP="00D6761A">
      <w:pPr>
        <w:jc w:val="center"/>
        <w:rPr>
          <w:rFonts w:ascii="Times New Roman" w:hAnsi="Times New Roman"/>
          <w:sz w:val="20"/>
        </w:rPr>
      </w:pPr>
      <w:r>
        <w:rPr>
          <w:rFonts w:ascii="Times New Roman" w:hAnsi="Times New Roman" w:hint="eastAsia"/>
          <w:sz w:val="20"/>
        </w:rPr>
        <w:t>Fig</w:t>
      </w:r>
      <w:r w:rsidR="00D6761A" w:rsidRPr="00D6761A">
        <w:rPr>
          <w:rFonts w:ascii="Times New Roman" w:hAnsi="Times New Roman"/>
          <w:sz w:val="20"/>
        </w:rPr>
        <w:t xml:space="preserve"> 1</w:t>
      </w:r>
      <w:r w:rsidR="007A35DF">
        <w:rPr>
          <w:rFonts w:ascii="Times New Roman" w:hAnsi="Times New Roman"/>
          <w:sz w:val="20"/>
        </w:rPr>
        <w:t>.</w:t>
      </w:r>
      <w:r w:rsidR="003151DC">
        <w:rPr>
          <w:rFonts w:ascii="Times New Roman" w:hAnsi="Times New Roman"/>
          <w:sz w:val="20"/>
        </w:rPr>
        <w:t xml:space="preserve"> </w:t>
      </w:r>
      <w:r w:rsidR="00D6761A" w:rsidRPr="004272C2">
        <w:rPr>
          <w:rFonts w:ascii="Times New Roman" w:hAnsi="Times New Roman"/>
          <w:sz w:val="20"/>
        </w:rPr>
        <w:t>An example of a</w:t>
      </w:r>
      <w:r w:rsidR="00D6761A" w:rsidRPr="00D6761A">
        <w:rPr>
          <w:rFonts w:ascii="Times New Roman" w:hAnsi="Times New Roman"/>
          <w:sz w:val="20"/>
        </w:rPr>
        <w:t xml:space="preserve"> picture</w:t>
      </w:r>
    </w:p>
    <w:p w14:paraId="7CC271BF" w14:textId="12B0893D" w:rsidR="003151DC" w:rsidRDefault="003151DC" w:rsidP="007A35DF">
      <w:pPr>
        <w:rPr>
          <w:rFonts w:ascii="Times New Roman" w:hAnsi="Times New Roman"/>
          <w:sz w:val="20"/>
        </w:rPr>
      </w:pPr>
    </w:p>
    <w:p w14:paraId="198DAA93" w14:textId="77777777" w:rsidR="007A35DF" w:rsidRDefault="007A35DF" w:rsidP="007A35DF">
      <w:pPr>
        <w:rPr>
          <w:rFonts w:ascii="Times New Roman" w:hAnsi="Times New Roman"/>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35DF" w14:paraId="66A6365E" w14:textId="77777777" w:rsidTr="007A35DF">
        <w:tc>
          <w:tcPr>
            <w:tcW w:w="4868" w:type="dxa"/>
          </w:tcPr>
          <w:p w14:paraId="0D12A19E" w14:textId="77777777" w:rsidR="007A35DF" w:rsidRDefault="007A35DF" w:rsidP="007A35DF">
            <w:pPr>
              <w:jc w:val="center"/>
              <w:rPr>
                <w:rFonts w:ascii="Times New Roman" w:hAnsi="Times New Roman"/>
                <w:sz w:val="20"/>
              </w:rPr>
            </w:pPr>
            <w:r>
              <w:rPr>
                <w:rFonts w:ascii="Times New Roman" w:hAnsi="Times New Roman"/>
                <w:noProof/>
                <w:sz w:val="20"/>
              </w:rPr>
              <w:drawing>
                <wp:inline distT="0" distB="0" distL="0" distR="0" wp14:anchorId="7E05251A" wp14:editId="698E696D">
                  <wp:extent cx="2520000" cy="2520000"/>
                  <wp:effectExtent l="0" t="0" r="0" b="0"/>
                  <wp:docPr id="3" name="グラフィックス 3" descr="一列に4本のテストチューブ、部分的に液体が入っ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一列に4本のテストチューブ、部分的に液体が入っている"/>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2981" t="12981" r="12748" b="12748"/>
                          <a:stretch/>
                        </pic:blipFill>
                        <pic:spPr bwMode="auto">
                          <a:xfrm>
                            <a:off x="0" y="0"/>
                            <a:ext cx="2520000" cy="2520000"/>
                          </a:xfrm>
                          <a:prstGeom prst="rect">
                            <a:avLst/>
                          </a:prstGeom>
                          <a:ln>
                            <a:noFill/>
                          </a:ln>
                          <a:extLst>
                            <a:ext uri="{53640926-AAD7-44D8-BBD7-CCE9431645EC}">
                              <a14:shadowObscured xmlns:a14="http://schemas.microsoft.com/office/drawing/2010/main"/>
                            </a:ext>
                          </a:extLst>
                        </pic:spPr>
                      </pic:pic>
                    </a:graphicData>
                  </a:graphic>
                </wp:inline>
              </w:drawing>
            </w:r>
          </w:p>
          <w:p w14:paraId="1107FDE1" w14:textId="649B3D7B" w:rsidR="007A35DF" w:rsidRDefault="007A35DF" w:rsidP="007A35DF">
            <w:pPr>
              <w:jc w:val="center"/>
              <w:rPr>
                <w:rFonts w:ascii="Times New Roman" w:hAnsi="Times New Roman"/>
                <w:sz w:val="20"/>
              </w:rPr>
            </w:pPr>
            <w:r>
              <w:rPr>
                <w:rFonts w:ascii="Times New Roman" w:hAnsi="Times New Roman" w:hint="eastAsia"/>
                <w:sz w:val="20"/>
              </w:rPr>
              <w:t>Fig</w:t>
            </w:r>
            <w:r w:rsidRPr="00D6761A">
              <w:rPr>
                <w:rFonts w:ascii="Times New Roman" w:hAnsi="Times New Roman"/>
                <w:sz w:val="20"/>
              </w:rPr>
              <w:t xml:space="preserve"> </w:t>
            </w:r>
            <w:r>
              <w:rPr>
                <w:rFonts w:ascii="Times New Roman" w:hAnsi="Times New Roman" w:hint="eastAsia"/>
                <w:sz w:val="20"/>
              </w:rPr>
              <w:t>2</w:t>
            </w:r>
            <w:r>
              <w:rPr>
                <w:rFonts w:ascii="Times New Roman" w:hAnsi="Times New Roman"/>
                <w:sz w:val="20"/>
              </w:rPr>
              <w:t xml:space="preserve">. </w:t>
            </w:r>
            <w:r w:rsidRPr="004272C2">
              <w:rPr>
                <w:rFonts w:ascii="Times New Roman" w:hAnsi="Times New Roman"/>
                <w:sz w:val="20"/>
              </w:rPr>
              <w:t>An example of a</w:t>
            </w:r>
            <w:r w:rsidRPr="00D6761A">
              <w:rPr>
                <w:rFonts w:ascii="Times New Roman" w:hAnsi="Times New Roman"/>
                <w:sz w:val="20"/>
              </w:rPr>
              <w:t xml:space="preserve"> picture</w:t>
            </w:r>
          </w:p>
        </w:tc>
        <w:tc>
          <w:tcPr>
            <w:tcW w:w="4868" w:type="dxa"/>
          </w:tcPr>
          <w:p w14:paraId="0AB10EC8" w14:textId="77777777" w:rsidR="007A35DF" w:rsidRDefault="007A35DF" w:rsidP="007A35DF">
            <w:pPr>
              <w:jc w:val="center"/>
              <w:rPr>
                <w:rFonts w:ascii="Times New Roman" w:hAnsi="Times New Roman"/>
                <w:sz w:val="20"/>
              </w:rPr>
            </w:pPr>
            <w:r>
              <w:rPr>
                <w:rFonts w:ascii="Times New Roman" w:hAnsi="Times New Roman"/>
                <w:noProof/>
                <w:sz w:val="20"/>
              </w:rPr>
              <w:drawing>
                <wp:inline distT="0" distB="0" distL="0" distR="0" wp14:anchorId="53BE210A" wp14:editId="28BE938E">
                  <wp:extent cx="2520000" cy="2520000"/>
                  <wp:effectExtent l="0" t="0" r="0" b="0"/>
                  <wp:docPr id="4" name="グラフィックス 4" descr="顕微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顕微鏡"/>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20000" cy="2520000"/>
                          </a:xfrm>
                          <a:prstGeom prst="rect">
                            <a:avLst/>
                          </a:prstGeom>
                        </pic:spPr>
                      </pic:pic>
                    </a:graphicData>
                  </a:graphic>
                </wp:inline>
              </w:drawing>
            </w:r>
          </w:p>
          <w:p w14:paraId="7AA352A3" w14:textId="3A2AB00C" w:rsidR="007A35DF" w:rsidRDefault="007A35DF" w:rsidP="007A35DF">
            <w:pPr>
              <w:jc w:val="center"/>
              <w:rPr>
                <w:rFonts w:ascii="Times New Roman" w:hAnsi="Times New Roman"/>
                <w:sz w:val="20"/>
              </w:rPr>
            </w:pPr>
            <w:r>
              <w:rPr>
                <w:rFonts w:ascii="Times New Roman" w:hAnsi="Times New Roman" w:hint="eastAsia"/>
                <w:sz w:val="20"/>
              </w:rPr>
              <w:t>Fig</w:t>
            </w:r>
            <w:r w:rsidRPr="00D6761A">
              <w:rPr>
                <w:rFonts w:ascii="Times New Roman" w:hAnsi="Times New Roman"/>
                <w:sz w:val="20"/>
              </w:rPr>
              <w:t xml:space="preserve"> </w:t>
            </w:r>
            <w:r>
              <w:rPr>
                <w:rFonts w:ascii="Times New Roman" w:hAnsi="Times New Roman"/>
                <w:sz w:val="20"/>
              </w:rPr>
              <w:t xml:space="preserve">3. </w:t>
            </w:r>
            <w:r w:rsidRPr="004272C2">
              <w:rPr>
                <w:rFonts w:ascii="Times New Roman" w:hAnsi="Times New Roman"/>
                <w:sz w:val="20"/>
              </w:rPr>
              <w:t>An example of a</w:t>
            </w:r>
            <w:r w:rsidRPr="00D6761A">
              <w:rPr>
                <w:rFonts w:ascii="Times New Roman" w:hAnsi="Times New Roman"/>
                <w:sz w:val="20"/>
              </w:rPr>
              <w:t xml:space="preserve"> picture</w:t>
            </w:r>
          </w:p>
        </w:tc>
      </w:tr>
    </w:tbl>
    <w:p w14:paraId="1A2CAD8D" w14:textId="77777777" w:rsidR="007A35DF" w:rsidRDefault="007A35DF" w:rsidP="007A35DF">
      <w:pPr>
        <w:rPr>
          <w:rFonts w:ascii="Times New Roman" w:hAnsi="Times New Roman"/>
          <w:sz w:val="20"/>
        </w:rPr>
      </w:pPr>
    </w:p>
    <w:bookmarkEnd w:id="5"/>
    <w:p w14:paraId="5C727B5C" w14:textId="77777777" w:rsidR="007A35DF" w:rsidRPr="007A35DF" w:rsidRDefault="007A35DF" w:rsidP="004272C2">
      <w:pPr>
        <w:jc w:val="left"/>
        <w:rPr>
          <w:rFonts w:ascii="Times New Roman" w:hAnsi="Times New Roman"/>
          <w:sz w:val="20"/>
        </w:rPr>
      </w:pPr>
    </w:p>
    <w:p w14:paraId="3AADEE9C" w14:textId="37B34F35" w:rsidR="00D6761A" w:rsidRDefault="003151DC" w:rsidP="003151DC">
      <w:pPr>
        <w:ind w:firstLineChars="100" w:firstLine="200"/>
        <w:jc w:val="left"/>
        <w:rPr>
          <w:rFonts w:ascii="Times New Roman" w:hAnsi="Times New Roman"/>
          <w:sz w:val="20"/>
        </w:rPr>
      </w:pPr>
      <w:r w:rsidRPr="003151DC">
        <w:rPr>
          <w:rFonts w:ascii="Times New Roman" w:hAnsi="Times New Roman"/>
          <w:sz w:val="20"/>
        </w:rPr>
        <w:t xml:space="preserve">All tables and figures should have a minimum of </w:t>
      </w:r>
      <w:r w:rsidRPr="003151DC">
        <w:rPr>
          <w:rFonts w:ascii="Times New Roman" w:hAnsi="Times New Roman"/>
          <w:sz w:val="20"/>
          <w:u w:val="single"/>
        </w:rPr>
        <w:t>1 text blank lines before</w:t>
      </w:r>
      <w:r w:rsidRPr="003151DC">
        <w:rPr>
          <w:rFonts w:ascii="Times New Roman" w:hAnsi="Times New Roman"/>
          <w:sz w:val="20"/>
        </w:rPr>
        <w:t xml:space="preserve">, and </w:t>
      </w:r>
      <w:r w:rsidRPr="003151DC">
        <w:rPr>
          <w:rFonts w:ascii="Times New Roman" w:hAnsi="Times New Roman"/>
          <w:sz w:val="20"/>
          <w:u w:val="single"/>
        </w:rPr>
        <w:t>2 text blank lines after them</w:t>
      </w:r>
      <w:r w:rsidRPr="003151DC">
        <w:rPr>
          <w:rFonts w:ascii="Times New Roman" w:hAnsi="Times New Roman"/>
          <w:sz w:val="20"/>
        </w:rPr>
        <w:t>.</w:t>
      </w:r>
    </w:p>
    <w:p w14:paraId="2560EFB3" w14:textId="77777777" w:rsidR="00FE1A2A" w:rsidRDefault="00FE1A2A" w:rsidP="00D6761A">
      <w:pPr>
        <w:jc w:val="left"/>
        <w:rPr>
          <w:rFonts w:ascii="Times New Roman" w:hAnsi="Times New Roman"/>
          <w:sz w:val="20"/>
        </w:rPr>
      </w:pPr>
    </w:p>
    <w:p w14:paraId="1F7B2630" w14:textId="12D86711" w:rsidR="00FE1A2A" w:rsidRPr="00AC57AF" w:rsidRDefault="00FE1A2A" w:rsidP="00D6761A">
      <w:pPr>
        <w:jc w:val="left"/>
        <w:rPr>
          <w:rFonts w:ascii="Times New Roman" w:hAnsi="Times New Roman"/>
          <w:b/>
          <w:bCs/>
          <w:sz w:val="24"/>
          <w:szCs w:val="32"/>
        </w:rPr>
      </w:pPr>
      <w:r w:rsidRPr="00AC57AF">
        <w:rPr>
          <w:rFonts w:ascii="Times New Roman" w:hAnsi="Times New Roman"/>
          <w:b/>
          <w:bCs/>
          <w:sz w:val="24"/>
          <w:szCs w:val="32"/>
        </w:rPr>
        <w:t>Acknowledgements</w:t>
      </w:r>
    </w:p>
    <w:p w14:paraId="12F6C421" w14:textId="785CDB7E" w:rsidR="00FE1A2A" w:rsidRDefault="00FE1A2A" w:rsidP="00FE1A2A">
      <w:pPr>
        <w:ind w:firstLineChars="100" w:firstLine="200"/>
        <w:jc w:val="left"/>
        <w:rPr>
          <w:rFonts w:ascii="Times New Roman" w:hAnsi="Times New Roman"/>
          <w:sz w:val="20"/>
        </w:rPr>
      </w:pPr>
      <w:r w:rsidRPr="00FE1A2A">
        <w:rPr>
          <w:rFonts w:ascii="Times New Roman" w:hAnsi="Times New Roman"/>
          <w:sz w:val="20"/>
        </w:rPr>
        <w:t>Acknowledgements and Reference heading should be left justified, bold, with the first letter capitalized but have no numbers. Text below continues as normal.</w:t>
      </w:r>
    </w:p>
    <w:p w14:paraId="787BC91B" w14:textId="77777777" w:rsidR="007A35DF" w:rsidRDefault="007A35DF" w:rsidP="00FE1A2A">
      <w:pPr>
        <w:jc w:val="left"/>
        <w:rPr>
          <w:rFonts w:ascii="Times New Roman" w:hAnsi="Times New Roman"/>
          <w:sz w:val="20"/>
        </w:rPr>
      </w:pPr>
    </w:p>
    <w:p w14:paraId="0DD40244" w14:textId="4E1141AA" w:rsidR="00FE1A2A" w:rsidRPr="00AC57AF" w:rsidRDefault="00FE1A2A" w:rsidP="00FE1A2A">
      <w:pPr>
        <w:jc w:val="left"/>
        <w:rPr>
          <w:rFonts w:ascii="Times New Roman" w:hAnsi="Times New Roman"/>
          <w:b/>
          <w:bCs/>
          <w:sz w:val="24"/>
          <w:szCs w:val="32"/>
        </w:rPr>
      </w:pPr>
      <w:r w:rsidRPr="00AC57AF">
        <w:rPr>
          <w:rFonts w:ascii="Times New Roman" w:hAnsi="Times New Roman"/>
          <w:b/>
          <w:bCs/>
          <w:sz w:val="24"/>
          <w:szCs w:val="32"/>
        </w:rPr>
        <w:lastRenderedPageBreak/>
        <w:t>References</w:t>
      </w:r>
    </w:p>
    <w:p w14:paraId="01B4B749" w14:textId="4669C1CF" w:rsidR="00325E56" w:rsidRPr="00325E56" w:rsidRDefault="00325E56" w:rsidP="00325E56">
      <w:pPr>
        <w:pStyle w:val="aa"/>
        <w:numPr>
          <w:ilvl w:val="0"/>
          <w:numId w:val="3"/>
        </w:numPr>
        <w:ind w:leftChars="0"/>
        <w:rPr>
          <w:rFonts w:ascii="Times New Roman" w:hAnsi="Times New Roman"/>
          <w:sz w:val="20"/>
        </w:rPr>
      </w:pPr>
      <w:r w:rsidRPr="00325E56">
        <w:rPr>
          <w:rFonts w:ascii="Times New Roman" w:hAnsi="Times New Roman"/>
          <w:sz w:val="20"/>
        </w:rPr>
        <w:t xml:space="preserve">Barry ES, </w:t>
      </w:r>
      <w:proofErr w:type="spellStart"/>
      <w:r w:rsidRPr="00325E56">
        <w:rPr>
          <w:rFonts w:ascii="Times New Roman" w:hAnsi="Times New Roman"/>
          <w:sz w:val="20"/>
        </w:rPr>
        <w:t>Naus</w:t>
      </w:r>
      <w:proofErr w:type="spellEnd"/>
      <w:r w:rsidRPr="00325E56">
        <w:rPr>
          <w:rFonts w:ascii="Times New Roman" w:hAnsi="Times New Roman"/>
          <w:sz w:val="20"/>
        </w:rPr>
        <w:t xml:space="preserve"> MJ &amp; Rehm LP. Depression and implicit memory: Understanding mood congruent memory bias. </w:t>
      </w:r>
      <w:r w:rsidRPr="00325E56">
        <w:rPr>
          <w:rFonts w:ascii="Times New Roman" w:hAnsi="Times New Roman"/>
          <w:i/>
          <w:iCs/>
          <w:sz w:val="20"/>
        </w:rPr>
        <w:t xml:space="preserve">Cognit </w:t>
      </w:r>
      <w:proofErr w:type="spellStart"/>
      <w:r w:rsidRPr="00325E56">
        <w:rPr>
          <w:rFonts w:ascii="Times New Roman" w:hAnsi="Times New Roman"/>
          <w:i/>
          <w:iCs/>
          <w:sz w:val="20"/>
        </w:rPr>
        <w:t>Ther</w:t>
      </w:r>
      <w:proofErr w:type="spellEnd"/>
      <w:r w:rsidRPr="00325E56">
        <w:rPr>
          <w:rFonts w:ascii="Times New Roman" w:hAnsi="Times New Roman"/>
          <w:i/>
          <w:iCs/>
          <w:sz w:val="20"/>
        </w:rPr>
        <w:t xml:space="preserve"> Res</w:t>
      </w:r>
      <w:r w:rsidRPr="00325E56">
        <w:rPr>
          <w:rFonts w:ascii="Times New Roman" w:hAnsi="Times New Roman"/>
          <w:sz w:val="20"/>
        </w:rPr>
        <w:t>. 2004, 28, 387-414. DOI: 10.1023/</w:t>
      </w:r>
      <w:proofErr w:type="gramStart"/>
      <w:r w:rsidRPr="00325E56">
        <w:rPr>
          <w:rFonts w:ascii="Times New Roman" w:hAnsi="Times New Roman"/>
          <w:sz w:val="20"/>
        </w:rPr>
        <w:t>B:COTR</w:t>
      </w:r>
      <w:proofErr w:type="gramEnd"/>
      <w:r w:rsidRPr="00325E56">
        <w:rPr>
          <w:rFonts w:ascii="Times New Roman" w:hAnsi="Times New Roman"/>
          <w:sz w:val="20"/>
        </w:rPr>
        <w:t>.0000031808.00502.2e</w:t>
      </w:r>
    </w:p>
    <w:p w14:paraId="0CE80A05" w14:textId="4EFF6A01" w:rsidR="00325E56" w:rsidRPr="00325E56" w:rsidRDefault="00325E56" w:rsidP="00325E56">
      <w:pPr>
        <w:pStyle w:val="aa"/>
        <w:numPr>
          <w:ilvl w:val="0"/>
          <w:numId w:val="3"/>
        </w:numPr>
        <w:ind w:leftChars="0"/>
        <w:rPr>
          <w:rFonts w:ascii="Times New Roman" w:hAnsi="Times New Roman"/>
          <w:sz w:val="20"/>
        </w:rPr>
      </w:pPr>
      <w:r w:rsidRPr="00325E56">
        <w:rPr>
          <w:rFonts w:ascii="Times New Roman" w:hAnsi="Times New Roman"/>
          <w:sz w:val="20"/>
        </w:rPr>
        <w:t xml:space="preserve">American Psychiatric Association. </w:t>
      </w:r>
      <w:r w:rsidRPr="00325E56">
        <w:rPr>
          <w:rFonts w:ascii="Times New Roman" w:hAnsi="Times New Roman"/>
          <w:i/>
          <w:iCs/>
          <w:sz w:val="20"/>
        </w:rPr>
        <w:t>Diagnostic &amp; Statistical Manual of Mental Disorders</w:t>
      </w:r>
      <w:r w:rsidRPr="00325E56">
        <w:rPr>
          <w:rFonts w:ascii="Times New Roman" w:hAnsi="Times New Roman"/>
          <w:sz w:val="20"/>
        </w:rPr>
        <w:t>, 5th edition. (DSM-5). 2013, American Psychiatric Association Publishing. Washington DC.</w:t>
      </w:r>
    </w:p>
    <w:p w14:paraId="0710F698" w14:textId="703BE356" w:rsidR="00FE1A2A" w:rsidRPr="00325E56" w:rsidRDefault="00325E56" w:rsidP="00325E56">
      <w:pPr>
        <w:pStyle w:val="aa"/>
        <w:numPr>
          <w:ilvl w:val="0"/>
          <w:numId w:val="3"/>
        </w:numPr>
        <w:ind w:leftChars="0"/>
        <w:rPr>
          <w:rFonts w:ascii="Times New Roman" w:hAnsi="Times New Roman"/>
          <w:sz w:val="20"/>
        </w:rPr>
      </w:pPr>
      <w:proofErr w:type="spellStart"/>
      <w:r w:rsidRPr="00325E56">
        <w:rPr>
          <w:rFonts w:ascii="Times New Roman" w:hAnsi="Times New Roman"/>
          <w:sz w:val="20"/>
        </w:rPr>
        <w:t>Plavnick</w:t>
      </w:r>
      <w:proofErr w:type="spellEnd"/>
      <w:r w:rsidRPr="00325E56">
        <w:rPr>
          <w:rFonts w:ascii="Times New Roman" w:hAnsi="Times New Roman"/>
          <w:sz w:val="20"/>
        </w:rPr>
        <w:t xml:space="preserve"> BJ, Tiffany K, &amp; MacFarland CM. Effects of a School-Based Social Skills Training Program for Adolescents with Autism Spectrum Disorder and Intellectual Disability. </w:t>
      </w:r>
      <w:r w:rsidRPr="00325E56">
        <w:rPr>
          <w:rFonts w:ascii="Times New Roman" w:hAnsi="Times New Roman"/>
          <w:i/>
          <w:iCs/>
          <w:sz w:val="20"/>
        </w:rPr>
        <w:t xml:space="preserve">J Autism Dev </w:t>
      </w:r>
      <w:proofErr w:type="spellStart"/>
      <w:r w:rsidRPr="00325E56">
        <w:rPr>
          <w:rFonts w:ascii="Times New Roman" w:hAnsi="Times New Roman"/>
          <w:i/>
          <w:iCs/>
          <w:sz w:val="20"/>
        </w:rPr>
        <w:t>Disord</w:t>
      </w:r>
      <w:proofErr w:type="spellEnd"/>
      <w:r>
        <w:rPr>
          <w:rFonts w:ascii="Times New Roman" w:hAnsi="Times New Roman"/>
          <w:sz w:val="20"/>
        </w:rPr>
        <w:t>.</w:t>
      </w:r>
      <w:r w:rsidRPr="00325E56">
        <w:rPr>
          <w:rFonts w:ascii="Times New Roman" w:hAnsi="Times New Roman"/>
          <w:sz w:val="20"/>
        </w:rPr>
        <w:t xml:space="preserve"> 2015, 45(9), 2674-2690. DOI: 10.1007/s10803-015-2434-5</w:t>
      </w:r>
      <w:bookmarkEnd w:id="4"/>
    </w:p>
    <w:sectPr w:rsidR="00FE1A2A" w:rsidRPr="00325E56" w:rsidSect="006D4DE5">
      <w:headerReference w:type="default" r:id="rId15"/>
      <w:footerReference w:type="default" r:id="rId16"/>
      <w:pgSz w:w="11906" w:h="16838"/>
      <w:pgMar w:top="1440" w:right="1080" w:bottom="1440" w:left="1080"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C58D" w14:textId="77777777" w:rsidR="008A0487" w:rsidRDefault="008A0487" w:rsidP="006D4DE5">
      <w:r>
        <w:separator/>
      </w:r>
    </w:p>
  </w:endnote>
  <w:endnote w:type="continuationSeparator" w:id="0">
    <w:p w14:paraId="33B2AEF6" w14:textId="77777777" w:rsidR="008A0487" w:rsidRDefault="008A0487" w:rsidP="006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1344"/>
      <w:docPartObj>
        <w:docPartGallery w:val="Page Numbers (Bottom of Page)"/>
        <w:docPartUnique/>
      </w:docPartObj>
    </w:sdtPr>
    <w:sdtEndPr>
      <w:rPr>
        <w:rFonts w:ascii="Times New Roman" w:hAnsi="Times New Roman" w:cs="Times New Roman"/>
        <w:sz w:val="18"/>
        <w:szCs w:val="20"/>
      </w:rPr>
    </w:sdtEndPr>
    <w:sdtContent>
      <w:p w14:paraId="20BCAF4A" w14:textId="102700A9" w:rsidR="00E01C19" w:rsidRPr="00E01C19" w:rsidRDefault="00E01C19">
        <w:pPr>
          <w:pStyle w:val="a5"/>
          <w:jc w:val="center"/>
          <w:rPr>
            <w:sz w:val="20"/>
            <w:szCs w:val="21"/>
          </w:rPr>
        </w:pPr>
        <w:r w:rsidRPr="00E01C19">
          <w:rPr>
            <w:sz w:val="20"/>
            <w:szCs w:val="21"/>
          </w:rPr>
          <w:fldChar w:fldCharType="begin"/>
        </w:r>
        <w:r w:rsidRPr="00E01C19">
          <w:rPr>
            <w:sz w:val="20"/>
            <w:szCs w:val="21"/>
          </w:rPr>
          <w:instrText>PAGE   \* MERGEFORMAT</w:instrText>
        </w:r>
        <w:r w:rsidRPr="00E01C19">
          <w:rPr>
            <w:sz w:val="20"/>
            <w:szCs w:val="21"/>
          </w:rPr>
          <w:fldChar w:fldCharType="separate"/>
        </w:r>
        <w:r w:rsidRPr="00E01C19">
          <w:rPr>
            <w:sz w:val="20"/>
            <w:szCs w:val="21"/>
            <w:lang w:val="ja-JP"/>
          </w:rPr>
          <w:t>2</w:t>
        </w:r>
        <w:r w:rsidRPr="00E01C19">
          <w:rPr>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269C" w14:textId="77777777" w:rsidR="008A0487" w:rsidRDefault="008A0487" w:rsidP="006D4DE5">
      <w:r>
        <w:separator/>
      </w:r>
    </w:p>
  </w:footnote>
  <w:footnote w:type="continuationSeparator" w:id="0">
    <w:p w14:paraId="73E44385" w14:textId="77777777" w:rsidR="008A0487" w:rsidRDefault="008A0487" w:rsidP="006D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91E16" w:rsidRPr="00D91E16" w14:paraId="07D0FE59" w14:textId="77777777" w:rsidTr="006D4DE5">
      <w:tc>
        <w:tcPr>
          <w:tcW w:w="4868" w:type="dxa"/>
        </w:tcPr>
        <w:p w14:paraId="7D5787AB" w14:textId="33B46DE9" w:rsidR="006D4DE5" w:rsidRPr="00FF7C1C" w:rsidRDefault="006D4DE5" w:rsidP="006D4DE5">
          <w:pPr>
            <w:pStyle w:val="a3"/>
            <w:spacing w:beforeLines="50" w:before="120" w:afterLines="50" w:after="120"/>
            <w:rPr>
              <w:rFonts w:ascii="Times New Roman" w:hAnsi="Times New Roman" w:cs="Times New Roman"/>
              <w:color w:val="D0CECE" w:themeColor="background2" w:themeShade="E6"/>
              <w:sz w:val="20"/>
              <w:szCs w:val="21"/>
            </w:rPr>
          </w:pPr>
          <w:r w:rsidRPr="00FF7C1C">
            <w:rPr>
              <w:rFonts w:ascii="Times New Roman" w:hAnsi="Times New Roman" w:cs="Times New Roman"/>
              <w:color w:val="D0CECE" w:themeColor="background2" w:themeShade="E6"/>
              <w:sz w:val="20"/>
              <w:szCs w:val="21"/>
            </w:rPr>
            <w:t>Asian J of Human Services Vol.■ ■-■</w:t>
          </w:r>
          <w:r w:rsidR="00325E56" w:rsidRPr="00FF7C1C">
            <w:rPr>
              <w:rFonts w:ascii="Times New Roman" w:hAnsi="Times New Roman" w:cs="Times New Roman" w:hint="eastAsia"/>
              <w:color w:val="D0CECE" w:themeColor="background2" w:themeShade="E6"/>
              <w:sz w:val="20"/>
              <w:szCs w:val="21"/>
            </w:rPr>
            <w:t>,</w:t>
          </w:r>
          <w:r w:rsidR="00325E56" w:rsidRPr="00FF7C1C">
            <w:rPr>
              <w:rFonts w:ascii="Times New Roman" w:hAnsi="Times New Roman" w:cs="Times New Roman"/>
              <w:color w:val="D0CECE" w:themeColor="background2" w:themeShade="E6"/>
              <w:sz w:val="20"/>
              <w:szCs w:val="21"/>
            </w:rPr>
            <w:t xml:space="preserve"> 20</w:t>
          </w:r>
          <w:r w:rsidR="00186FF8" w:rsidRPr="00FF7C1C">
            <w:rPr>
              <w:rFonts w:ascii="Times New Roman" w:hAnsi="Times New Roman" w:cs="Times New Roman"/>
              <w:color w:val="D0CECE" w:themeColor="background2" w:themeShade="E6"/>
              <w:kern w:val="0"/>
              <w:sz w:val="20"/>
              <w:szCs w:val="21"/>
            </w:rPr>
            <w:t>■</w:t>
          </w:r>
        </w:p>
      </w:tc>
      <w:tc>
        <w:tcPr>
          <w:tcW w:w="4868" w:type="dxa"/>
        </w:tcPr>
        <w:p w14:paraId="591EA5F1" w14:textId="70B85480" w:rsidR="006D4DE5" w:rsidRPr="00FF7C1C" w:rsidRDefault="006D4DE5" w:rsidP="006D4DE5">
          <w:pPr>
            <w:pStyle w:val="a3"/>
            <w:spacing w:beforeLines="50" w:before="120" w:afterLines="50" w:after="120"/>
            <w:jc w:val="right"/>
            <w:rPr>
              <w:rFonts w:ascii="Times New Roman" w:hAnsi="Times New Roman" w:cs="Times New Roman"/>
              <w:color w:val="D0CECE" w:themeColor="background2" w:themeShade="E6"/>
              <w:sz w:val="20"/>
              <w:szCs w:val="21"/>
            </w:rPr>
          </w:pPr>
          <w:r w:rsidRPr="00FF7C1C">
            <w:rPr>
              <w:rFonts w:ascii="Times New Roman" w:eastAsia="ＭＳ 明朝" w:hAnsi="Times New Roman" w:cs="Times New Roman"/>
              <w:color w:val="D0CECE" w:themeColor="background2" w:themeShade="E6"/>
              <w:sz w:val="20"/>
              <w:szCs w:val="21"/>
            </w:rPr>
            <w:t>DOI: http://dx.doi.org/10.14391/ajhs.</w:t>
          </w:r>
          <w:proofErr w:type="gramStart"/>
          <w:r w:rsidRPr="00FF7C1C">
            <w:rPr>
              <w:rFonts w:ascii="Times New Roman" w:eastAsia="ＭＳ 明朝" w:hAnsi="Times New Roman" w:cs="Times New Roman"/>
              <w:color w:val="D0CECE" w:themeColor="background2" w:themeShade="E6"/>
              <w:sz w:val="20"/>
              <w:szCs w:val="21"/>
            </w:rPr>
            <w:t>■.■</w:t>
          </w:r>
          <w:proofErr w:type="gramEnd"/>
        </w:p>
      </w:tc>
    </w:tr>
  </w:tbl>
  <w:p w14:paraId="72413A6B" w14:textId="77777777" w:rsidR="006D4DE5" w:rsidRDefault="006D4DE5" w:rsidP="006D4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1018"/>
    <w:multiLevelType w:val="hybridMultilevel"/>
    <w:tmpl w:val="29AAE91E"/>
    <w:lvl w:ilvl="0" w:tplc="4D2C288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F7085"/>
    <w:multiLevelType w:val="hybridMultilevel"/>
    <w:tmpl w:val="FD600E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493A01"/>
    <w:multiLevelType w:val="hybridMultilevel"/>
    <w:tmpl w:val="0F34B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3985885">
    <w:abstractNumId w:val="2"/>
  </w:num>
  <w:num w:numId="2" w16cid:durableId="158859811">
    <w:abstractNumId w:val="1"/>
  </w:num>
  <w:num w:numId="3" w16cid:durableId="28527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E7"/>
    <w:rsid w:val="000E13A4"/>
    <w:rsid w:val="0012268A"/>
    <w:rsid w:val="00175001"/>
    <w:rsid w:val="00186FF8"/>
    <w:rsid w:val="001F4E86"/>
    <w:rsid w:val="002953A4"/>
    <w:rsid w:val="003151DC"/>
    <w:rsid w:val="00325E56"/>
    <w:rsid w:val="0037453B"/>
    <w:rsid w:val="003F06DC"/>
    <w:rsid w:val="004272C2"/>
    <w:rsid w:val="00490F28"/>
    <w:rsid w:val="004F49E7"/>
    <w:rsid w:val="00563ED9"/>
    <w:rsid w:val="00573D66"/>
    <w:rsid w:val="005830EA"/>
    <w:rsid w:val="006D4DE5"/>
    <w:rsid w:val="006D730B"/>
    <w:rsid w:val="007A35DF"/>
    <w:rsid w:val="007C7CE7"/>
    <w:rsid w:val="008A0487"/>
    <w:rsid w:val="008A3105"/>
    <w:rsid w:val="00983BCE"/>
    <w:rsid w:val="009B5552"/>
    <w:rsid w:val="00AC57AF"/>
    <w:rsid w:val="00AD7169"/>
    <w:rsid w:val="00D20920"/>
    <w:rsid w:val="00D6761A"/>
    <w:rsid w:val="00D8049A"/>
    <w:rsid w:val="00D91E16"/>
    <w:rsid w:val="00E01C19"/>
    <w:rsid w:val="00ED6CF4"/>
    <w:rsid w:val="00FE1A2A"/>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CB2D2"/>
  <w15:chartTrackingRefBased/>
  <w15:docId w15:val="{2828CAA9-C5F9-41B3-9B22-5F6663FA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DE5"/>
    <w:pPr>
      <w:tabs>
        <w:tab w:val="center" w:pos="4252"/>
        <w:tab w:val="right" w:pos="8504"/>
      </w:tabs>
      <w:snapToGrid w:val="0"/>
    </w:pPr>
  </w:style>
  <w:style w:type="character" w:customStyle="1" w:styleId="a4">
    <w:name w:val="ヘッダー (文字)"/>
    <w:basedOn w:val="a0"/>
    <w:link w:val="a3"/>
    <w:uiPriority w:val="99"/>
    <w:rsid w:val="006D4DE5"/>
  </w:style>
  <w:style w:type="paragraph" w:styleId="a5">
    <w:name w:val="footer"/>
    <w:basedOn w:val="a"/>
    <w:link w:val="a6"/>
    <w:uiPriority w:val="99"/>
    <w:unhideWhenUsed/>
    <w:rsid w:val="006D4DE5"/>
    <w:pPr>
      <w:tabs>
        <w:tab w:val="center" w:pos="4252"/>
        <w:tab w:val="right" w:pos="8504"/>
      </w:tabs>
      <w:snapToGrid w:val="0"/>
    </w:pPr>
  </w:style>
  <w:style w:type="character" w:customStyle="1" w:styleId="a6">
    <w:name w:val="フッター (文字)"/>
    <w:basedOn w:val="a0"/>
    <w:link w:val="a5"/>
    <w:uiPriority w:val="99"/>
    <w:rsid w:val="006D4DE5"/>
  </w:style>
  <w:style w:type="table" w:styleId="a7">
    <w:name w:val="Table Grid"/>
    <w:basedOn w:val="a1"/>
    <w:uiPriority w:val="39"/>
    <w:rsid w:val="006D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D4DE5"/>
    <w:rPr>
      <w:color w:val="0563C1" w:themeColor="hyperlink"/>
      <w:u w:val="single"/>
    </w:rPr>
  </w:style>
  <w:style w:type="character" w:styleId="a9">
    <w:name w:val="Unresolved Mention"/>
    <w:basedOn w:val="a0"/>
    <w:uiPriority w:val="99"/>
    <w:semiHidden/>
    <w:unhideWhenUsed/>
    <w:rsid w:val="006D4DE5"/>
    <w:rPr>
      <w:color w:val="605E5C"/>
      <w:shd w:val="clear" w:color="auto" w:fill="E1DFDD"/>
    </w:rPr>
  </w:style>
  <w:style w:type="paragraph" w:styleId="aa">
    <w:name w:val="List Paragraph"/>
    <w:basedOn w:val="a"/>
    <w:uiPriority w:val="34"/>
    <w:qFormat/>
    <w:rsid w:val="006D730B"/>
    <w:pPr>
      <w:ind w:leftChars="400" w:left="840"/>
    </w:pPr>
  </w:style>
  <w:style w:type="character" w:styleId="ab">
    <w:name w:val="Placeholder Text"/>
    <w:basedOn w:val="a0"/>
    <w:uiPriority w:val="99"/>
    <w:semiHidden/>
    <w:rsid w:val="00D91E16"/>
    <w:rPr>
      <w:color w:val="808080"/>
    </w:rPr>
  </w:style>
  <w:style w:type="character" w:styleId="ac">
    <w:name w:val="FollowedHyperlink"/>
    <w:basedOn w:val="a0"/>
    <w:uiPriority w:val="99"/>
    <w:semiHidden/>
    <w:unhideWhenUsed/>
    <w:rsid w:val="00175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E95CCA12-130E-40AC-AA2B-3EBC136D9D63}"/>
      </w:docPartPr>
      <w:docPartBody>
        <w:p w:rsidR="007D7617" w:rsidRDefault="006452C5">
          <w:r w:rsidRPr="002C493F">
            <w:rPr>
              <w:rStyle w:val="a3"/>
            </w:rPr>
            <w:t>アイテムを選択してください。</w:t>
          </w:r>
        </w:p>
      </w:docPartBody>
    </w:docPart>
    <w:docPart>
      <w:docPartPr>
        <w:name w:val="E599769C5C8D4AAF96AA66C3CE0740B6"/>
        <w:category>
          <w:name w:val="全般"/>
          <w:gallery w:val="placeholder"/>
        </w:category>
        <w:types>
          <w:type w:val="bbPlcHdr"/>
        </w:types>
        <w:behaviors>
          <w:behavior w:val="content"/>
        </w:behaviors>
        <w:guid w:val="{0CA6C6E2-78C4-43A8-BBEE-7CFF3F1EB655}"/>
      </w:docPartPr>
      <w:docPartBody>
        <w:p w:rsidR="00000000" w:rsidRDefault="00F65F03" w:rsidP="00F65F03">
          <w:pPr>
            <w:pStyle w:val="E599769C5C8D4AAF96AA66C3CE0740B6"/>
          </w:pPr>
          <w:r w:rsidRPr="002C493F">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C5"/>
    <w:rsid w:val="004C33EC"/>
    <w:rsid w:val="00597D28"/>
    <w:rsid w:val="006452C5"/>
    <w:rsid w:val="007D7617"/>
    <w:rsid w:val="008A3282"/>
    <w:rsid w:val="00A26CF5"/>
    <w:rsid w:val="00ED2C9F"/>
    <w:rsid w:val="00F458E7"/>
    <w:rsid w:val="00F6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5F03"/>
    <w:rPr>
      <w:color w:val="808080"/>
    </w:rPr>
  </w:style>
  <w:style w:type="paragraph" w:customStyle="1" w:styleId="E599769C5C8D4AAF96AA66C3CE0740B6">
    <w:name w:val="E599769C5C8D4AAF96AA66C3CE0740B6"/>
    <w:rsid w:val="00F65F03"/>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yonemizu sakurako</cp:lastModifiedBy>
  <cp:revision>2</cp:revision>
  <dcterms:created xsi:type="dcterms:W3CDTF">2022-10-20T08:02:00Z</dcterms:created>
  <dcterms:modified xsi:type="dcterms:W3CDTF">2023-06-19T05:41:00Z</dcterms:modified>
</cp:coreProperties>
</file>